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3DE7" w14:textId="77777777" w:rsidR="00C651CA" w:rsidRDefault="00617DEB" w:rsidP="006C69D3">
      <w:pPr>
        <w:tabs>
          <w:tab w:val="right" w:pos="7650"/>
          <w:tab w:val="right" w:pos="9360"/>
        </w:tabs>
        <w:spacing w:before="120" w:after="240"/>
      </w:pPr>
      <w:r>
        <w:rPr>
          <w:noProof/>
        </w:rPr>
        <w:drawing>
          <wp:inline distT="0" distB="0" distL="0" distR="0" wp14:anchorId="09EBBA2E" wp14:editId="33521D26">
            <wp:extent cx="3017520" cy="326898"/>
            <wp:effectExtent l="0" t="0" r="0" b="0"/>
            <wp:docPr id="524617758" name="Picture 1" descr="Center to Improve Program and Project Performance (CIPP)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17758" name="Picture 1" descr="Center to Improve Program and Project Performance (CIPP) log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154">
        <w:tab/>
      </w:r>
    </w:p>
    <w:p w14:paraId="5351C1F2" w14:textId="00A77ACD" w:rsidR="00D51F89" w:rsidRDefault="00FF0EE5" w:rsidP="006D1852">
      <w:pPr>
        <w:tabs>
          <w:tab w:val="right" w:pos="7650"/>
          <w:tab w:val="right" w:pos="9360"/>
        </w:tabs>
        <w:spacing w:before="120"/>
        <w:jc w:val="center"/>
        <w:rPr>
          <w:rStyle w:val="MHChar"/>
          <w:sz w:val="28"/>
          <w:szCs w:val="28"/>
        </w:rPr>
      </w:pPr>
      <w:r>
        <w:rPr>
          <w:rStyle w:val="MHChar"/>
          <w:sz w:val="28"/>
          <w:szCs w:val="28"/>
        </w:rPr>
        <w:t>Tips</w:t>
      </w:r>
      <w:r w:rsidR="00C651CA">
        <w:rPr>
          <w:rStyle w:val="MHChar"/>
          <w:sz w:val="28"/>
          <w:szCs w:val="28"/>
        </w:rPr>
        <w:t xml:space="preserve"> for Reporting </w:t>
      </w:r>
      <w:r>
        <w:rPr>
          <w:rStyle w:val="MHChar"/>
          <w:sz w:val="28"/>
          <w:szCs w:val="28"/>
        </w:rPr>
        <w:t xml:space="preserve">High-Quality </w:t>
      </w:r>
      <w:r w:rsidR="00C651CA">
        <w:rPr>
          <w:rStyle w:val="MHChar"/>
          <w:sz w:val="28"/>
          <w:szCs w:val="28"/>
        </w:rPr>
        <w:t>Data</w:t>
      </w:r>
    </w:p>
    <w:p w14:paraId="5BE9B04A" w14:textId="77E8B902" w:rsidR="00FF0EE5" w:rsidRPr="00FF0EE5" w:rsidRDefault="00FF0EE5" w:rsidP="00FF0EE5">
      <w:pPr>
        <w:tabs>
          <w:tab w:val="right" w:pos="7650"/>
          <w:tab w:val="right" w:pos="9360"/>
        </w:tabs>
        <w:spacing w:before="120"/>
        <w:jc w:val="center"/>
        <w:rPr>
          <w:rStyle w:val="L1-Paragraph1Char"/>
          <w:rFonts w:ascii="Verdana" w:hAnsi="Verdana"/>
          <w:b/>
          <w:color w:val="2867B1"/>
          <w:sz w:val="28"/>
          <w:szCs w:val="28"/>
        </w:rPr>
      </w:pPr>
      <w:r>
        <w:rPr>
          <w:rStyle w:val="MHChar"/>
          <w:sz w:val="28"/>
          <w:szCs w:val="28"/>
        </w:rPr>
        <w:t>SPDG Program Measure 1</w:t>
      </w:r>
    </w:p>
    <w:p w14:paraId="028A4912" w14:textId="495B09B1" w:rsidR="00D51F89" w:rsidRDefault="00E73739" w:rsidP="00E73739">
      <w:pPr>
        <w:pStyle w:val="SL-SingleLinenospace"/>
        <w:pBdr>
          <w:bottom w:val="single" w:sz="12" w:space="1" w:color="48A4DB"/>
        </w:pBd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35AEED" wp14:editId="2EE4E318">
                <wp:simplePos x="0" y="0"/>
                <wp:positionH relativeFrom="margin">
                  <wp:posOffset>3467100</wp:posOffset>
                </wp:positionH>
                <wp:positionV relativeFrom="paragraph">
                  <wp:posOffset>310515</wp:posOffset>
                </wp:positionV>
                <wp:extent cx="2456815" cy="1228725"/>
                <wp:effectExtent l="0" t="0" r="19685" b="28575"/>
                <wp:wrapTight wrapText="bothSides">
                  <wp:wrapPolygon edited="0">
                    <wp:start x="0" y="0"/>
                    <wp:lineTo x="0" y="21767"/>
                    <wp:lineTo x="21606" y="21767"/>
                    <wp:lineTo x="21606" y="0"/>
                    <wp:lineTo x="0" y="0"/>
                  </wp:wrapPolygon>
                </wp:wrapTight>
                <wp:docPr id="3328484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6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F6752" w14:textId="77777777" w:rsidR="00DA1D4B" w:rsidRPr="006D1852" w:rsidRDefault="00DA1D4B" w:rsidP="00DA1D4B">
                            <w:pPr>
                              <w:jc w:val="center"/>
                              <w:rPr>
                                <w:rFonts w:asciiTheme="majorHAnsi" w:hAnsiTheme="majorHAnsi"/>
                                <w:color w:val="4D4D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875FD5" wp14:editId="37745063">
                                  <wp:extent cx="239215" cy="257175"/>
                                  <wp:effectExtent l="0" t="0" r="8890" b="0"/>
                                  <wp:docPr id="1768661129" name="Picture 1" descr="A light bulb with rays of ligh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5446419" name="Picture 1" descr="A light bulb with rays of ligh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290" cy="265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1852">
                              <w:rPr>
                                <w:rFonts w:asciiTheme="majorHAnsi" w:hAnsiTheme="majorHAnsi"/>
                                <w:b/>
                                <w:bCs/>
                                <w:color w:val="4D4D4F"/>
                                <w:sz w:val="36"/>
                                <w:szCs w:val="36"/>
                              </w:rPr>
                              <w:t>Reminder</w:t>
                            </w:r>
                          </w:p>
                          <w:p w14:paraId="068B73BC" w14:textId="07DE1D78" w:rsidR="00DA1D4B" w:rsidRDefault="00DA1D4B" w:rsidP="00DA1D4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 w:rsidRP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Grant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:</w:t>
                            </w:r>
                            <w:r w:rsidRPr="00F418E0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</w:t>
                            </w:r>
                            <w:r w:rsidR="001313D7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Counted from t</w:t>
                            </w:r>
                            <w:r w:rsidRPr="00F418E0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he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the SPDG grant was awarded</w:t>
                            </w:r>
                          </w:p>
                          <w:p w14:paraId="2EE3AD98" w14:textId="3698E16C" w:rsidR="00DA1D4B" w:rsidRPr="00F418E0" w:rsidRDefault="00DA1D4B" w:rsidP="00DA1D4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 w:rsidRPr="006D1852">
                              <w:rPr>
                                <w:rFonts w:asciiTheme="majorHAnsi" w:hAnsiTheme="majorHAnsi"/>
                                <w:color w:val="4D4D4F"/>
                                <w:sz w:val="22"/>
                                <w:u w:val="single"/>
                              </w:rPr>
                              <w:t>Initiative year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: </w:t>
                            </w:r>
                            <w:r w:rsidR="001313D7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Counted from t</w:t>
                            </w: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he year project implementation </w:t>
                            </w:r>
                            <w:r w:rsidR="001313D7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began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5AEED" id="Rectangle 1" o:spid="_x0000_s1026" style="position:absolute;margin-left:273pt;margin-top:24.45pt;width:193.45pt;height:9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" filled="f" strokecolor="#2668b1" strokeweight="2pt">
                <v:textbox>
                  <w:txbxContent>
                    <w:p w14:paraId="25DF6752" w14:textId="77777777" w:rsidR="00DA1D4B" w:rsidRPr="006D1852" w:rsidRDefault="00DA1D4B" w:rsidP="00DA1D4B">
                      <w:pPr>
                        <w:jc w:val="center"/>
                        <w:rPr>
                          <w:rFonts w:asciiTheme="majorHAnsi" w:hAnsiTheme="majorHAnsi"/>
                          <w:color w:val="4D4D4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875FD5" wp14:editId="37745063">
                            <wp:extent cx="239215" cy="257175"/>
                            <wp:effectExtent l="0" t="0" r="8890" b="0"/>
                            <wp:docPr id="1768661129" name="Picture 1" descr="A light bulb with rays of ligh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5446419" name="Picture 1" descr="A light bulb with rays of light&#10;&#10;AI-generated content may be incorrect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290" cy="265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D1852">
                        <w:rPr>
                          <w:rFonts w:asciiTheme="majorHAnsi" w:hAnsiTheme="majorHAnsi"/>
                          <w:b/>
                          <w:bCs/>
                          <w:color w:val="4D4D4F"/>
                          <w:sz w:val="36"/>
                          <w:szCs w:val="36"/>
                        </w:rPr>
                        <w:t>Reminder</w:t>
                      </w:r>
                    </w:p>
                    <w:p w14:paraId="068B73BC" w14:textId="07DE1D78" w:rsidR="00DA1D4B" w:rsidRDefault="00DA1D4B" w:rsidP="00DA1D4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 w:rsidRPr="006D1852"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Grant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:</w:t>
                      </w:r>
                      <w:r w:rsidRPr="00F418E0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</w:t>
                      </w:r>
                      <w:r w:rsidR="001313D7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Counted from t</w:t>
                      </w:r>
                      <w:r w:rsidRPr="00F418E0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he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the SPDG grant was awarded</w:t>
                      </w:r>
                    </w:p>
                    <w:p w14:paraId="2EE3AD98" w14:textId="3698E16C" w:rsidR="00DA1D4B" w:rsidRPr="00F418E0" w:rsidRDefault="00DA1D4B" w:rsidP="00DA1D4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 w:rsidRPr="006D1852">
                        <w:rPr>
                          <w:rFonts w:asciiTheme="majorHAnsi" w:hAnsiTheme="majorHAnsi"/>
                          <w:color w:val="4D4D4F"/>
                          <w:sz w:val="22"/>
                          <w:u w:val="single"/>
                        </w:rPr>
                        <w:t>Initiative year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: </w:t>
                      </w:r>
                      <w:r w:rsidR="001313D7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Counted from t</w:t>
                      </w: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he year project implementation </w:t>
                      </w:r>
                      <w:r w:rsidR="001313D7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began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02808E59" w14:textId="36B1C806" w:rsidR="00175974" w:rsidRDefault="00FF0EE5" w:rsidP="00E73739">
      <w:pPr>
        <w:pStyle w:val="Heading3"/>
        <w:spacing w:before="240"/>
        <w:ind w:left="0" w:firstLine="0"/>
        <w:rPr>
          <w:sz w:val="22"/>
          <w:szCs w:val="22"/>
        </w:rPr>
      </w:pPr>
      <w:r w:rsidRPr="00FF0EE5">
        <w:rPr>
          <w:sz w:val="22"/>
          <w:szCs w:val="22"/>
        </w:rPr>
        <w:t xml:space="preserve">Measure: </w:t>
      </w:r>
      <w:r w:rsidRPr="00DA1D4B">
        <w:rPr>
          <w:b w:val="0"/>
          <w:bCs w:val="0"/>
          <w:sz w:val="22"/>
          <w:szCs w:val="22"/>
        </w:rPr>
        <w:t xml:space="preserve">Percentage of </w:t>
      </w:r>
      <w:r w:rsidR="00E73739" w:rsidRPr="00EC72E5">
        <w:rPr>
          <w:b w:val="0"/>
          <w:bCs w:val="0"/>
          <w:sz w:val="22"/>
          <w:szCs w:val="22"/>
        </w:rPr>
        <w:t xml:space="preserve">Special Education State Personnel </w:t>
      </w:r>
      <w:r w:rsidR="00E73739">
        <w:rPr>
          <w:b w:val="0"/>
          <w:bCs w:val="0"/>
          <w:sz w:val="22"/>
          <w:szCs w:val="22"/>
        </w:rPr>
        <w:t xml:space="preserve">Development </w:t>
      </w:r>
      <w:r w:rsidR="00E73739" w:rsidRPr="00EC72E5">
        <w:rPr>
          <w:b w:val="0"/>
          <w:bCs w:val="0"/>
          <w:sz w:val="22"/>
          <w:szCs w:val="22"/>
        </w:rPr>
        <w:t>Grant</w:t>
      </w:r>
      <w:r w:rsidRPr="00DA1D4B">
        <w:rPr>
          <w:b w:val="0"/>
          <w:bCs w:val="0"/>
          <w:sz w:val="22"/>
          <w:szCs w:val="22"/>
        </w:rPr>
        <w:t xml:space="preserve">-funded initiatives that meet benchmarks for use of evidence-based professional development </w:t>
      </w:r>
      <w:r w:rsidR="005131CB" w:rsidRPr="00DA1D4B">
        <w:rPr>
          <w:b w:val="0"/>
          <w:bCs w:val="0"/>
          <w:sz w:val="22"/>
          <w:szCs w:val="22"/>
        </w:rPr>
        <w:t xml:space="preserve">(PD) </w:t>
      </w:r>
      <w:r w:rsidRPr="00DA1D4B">
        <w:rPr>
          <w:b w:val="0"/>
          <w:bCs w:val="0"/>
          <w:sz w:val="22"/>
          <w:szCs w:val="22"/>
        </w:rPr>
        <w:t>practices to support the attainment of identified competencies</w:t>
      </w:r>
    </w:p>
    <w:p w14:paraId="2B7DDD85" w14:textId="153F8FE9" w:rsidR="00175974" w:rsidRPr="00DA1D4B" w:rsidRDefault="00175974" w:rsidP="006D1852">
      <w:pPr>
        <w:pStyle w:val="Heading3"/>
        <w:spacing w:before="120"/>
        <w:ind w:left="0" w:firstLine="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Grantees required to report on the measure</w:t>
      </w:r>
      <w:r w:rsidRPr="00FF0EE5">
        <w:rPr>
          <w:sz w:val="22"/>
          <w:szCs w:val="22"/>
        </w:rPr>
        <w:t xml:space="preserve">: </w:t>
      </w:r>
      <w:r w:rsidRPr="00DA1D4B">
        <w:rPr>
          <w:b w:val="0"/>
          <w:bCs w:val="0"/>
          <w:sz w:val="22"/>
          <w:szCs w:val="22"/>
        </w:rPr>
        <w:t xml:space="preserve">All </w:t>
      </w:r>
      <w:r w:rsidR="00DC4717" w:rsidRPr="00DA1D4B">
        <w:rPr>
          <w:b w:val="0"/>
          <w:bCs w:val="0"/>
          <w:sz w:val="22"/>
          <w:szCs w:val="22"/>
        </w:rPr>
        <w:t xml:space="preserve">active </w:t>
      </w:r>
      <w:r w:rsidRPr="00DA1D4B">
        <w:rPr>
          <w:b w:val="0"/>
          <w:bCs w:val="0"/>
          <w:sz w:val="22"/>
          <w:szCs w:val="22"/>
        </w:rPr>
        <w:t>grants</w:t>
      </w:r>
      <w:r w:rsidR="00A60D55">
        <w:rPr>
          <w:b w:val="0"/>
          <w:bCs w:val="0"/>
          <w:sz w:val="22"/>
          <w:szCs w:val="22"/>
        </w:rPr>
        <w:t xml:space="preserve"> in initiative years 2 and beyond</w:t>
      </w:r>
      <w:r w:rsidR="00DC4717" w:rsidRPr="00DA1D4B">
        <w:rPr>
          <w:b w:val="0"/>
          <w:bCs w:val="0"/>
          <w:sz w:val="22"/>
          <w:szCs w:val="22"/>
        </w:rPr>
        <w:t xml:space="preserve"> </w:t>
      </w:r>
      <w:r w:rsidR="00DC4717" w:rsidRPr="00DA1D4B">
        <w:rPr>
          <w:b w:val="0"/>
          <w:bCs w:val="0"/>
          <w:sz w:val="22"/>
          <w:szCs w:val="22"/>
          <w:u w:val="single"/>
        </w:rPr>
        <w:t>except for</w:t>
      </w:r>
      <w:r w:rsidR="00DC4717" w:rsidRPr="00DA1D4B">
        <w:rPr>
          <w:b w:val="0"/>
          <w:bCs w:val="0"/>
          <w:sz w:val="22"/>
          <w:szCs w:val="22"/>
        </w:rPr>
        <w:t xml:space="preserve"> those</w:t>
      </w:r>
      <w:r w:rsidRPr="00DA1D4B">
        <w:rPr>
          <w:b w:val="0"/>
          <w:bCs w:val="0"/>
          <w:sz w:val="22"/>
          <w:szCs w:val="22"/>
        </w:rPr>
        <w:t xml:space="preserve"> that are in a no-cost extension</w:t>
      </w:r>
    </w:p>
    <w:p w14:paraId="2568D2EB" w14:textId="77A50158" w:rsidR="005131CB" w:rsidRPr="00DA1D4B" w:rsidRDefault="005131CB" w:rsidP="00070C2C">
      <w:pPr>
        <w:pStyle w:val="Heading4"/>
      </w:pPr>
      <w:r w:rsidRPr="00DA1D4B">
        <w:t xml:space="preserve">Tip 1: Review </w:t>
      </w:r>
      <w:hyperlink r:id="rId11" w:history="1">
        <w:r w:rsidRPr="00DA1D4B">
          <w:rPr>
            <w:rStyle w:val="Hyperlink"/>
            <w:b/>
            <w:bCs w:val="0"/>
          </w:rPr>
          <w:t>reporting guidance</w:t>
        </w:r>
      </w:hyperlink>
      <w:r w:rsidRPr="00DA1D4B">
        <w:t xml:space="preserve"> for the measure </w:t>
      </w:r>
      <w:r w:rsidR="00AE1B07" w:rsidRPr="00DA1D4B">
        <w:t>before entering performance data into the ED 524B Project Status Chart</w:t>
      </w:r>
    </w:p>
    <w:p w14:paraId="747CD8E8" w14:textId="48544E9D" w:rsidR="00D47D20" w:rsidRDefault="005131CB" w:rsidP="00AA1475">
      <w:pPr>
        <w:pStyle w:val="L1-Paragraph1"/>
        <w:numPr>
          <w:ilvl w:val="0"/>
          <w:numId w:val="23"/>
        </w:numPr>
        <w:rPr>
          <w:sz w:val="22"/>
          <w:szCs w:val="22"/>
        </w:rPr>
      </w:pPr>
      <w:r w:rsidRPr="005131CB">
        <w:rPr>
          <w:sz w:val="22"/>
          <w:szCs w:val="22"/>
        </w:rPr>
        <w:t xml:space="preserve">The guidance </w:t>
      </w:r>
      <w:r>
        <w:rPr>
          <w:sz w:val="22"/>
          <w:szCs w:val="22"/>
        </w:rPr>
        <w:t>includes information about requirements for the measure, program-established targets</w:t>
      </w:r>
      <w:r w:rsidR="00AE1B07">
        <w:rPr>
          <w:sz w:val="22"/>
          <w:szCs w:val="22"/>
        </w:rPr>
        <w:t xml:space="preserve">, and instructions </w:t>
      </w:r>
      <w:r w:rsidR="00EA3C23">
        <w:rPr>
          <w:sz w:val="22"/>
          <w:szCs w:val="22"/>
        </w:rPr>
        <w:t>for</w:t>
      </w:r>
      <w:r w:rsidR="00AE1B07">
        <w:rPr>
          <w:sz w:val="22"/>
          <w:szCs w:val="22"/>
        </w:rPr>
        <w:t xml:space="preserve"> report</w:t>
      </w:r>
      <w:r w:rsidR="00EA3C23">
        <w:rPr>
          <w:sz w:val="22"/>
          <w:szCs w:val="22"/>
        </w:rPr>
        <w:t>ing data</w:t>
      </w:r>
      <w:r w:rsidR="00AE1B07">
        <w:rPr>
          <w:sz w:val="22"/>
          <w:szCs w:val="22"/>
        </w:rPr>
        <w:t xml:space="preserve"> in the ED 524B Project Status Chart.</w:t>
      </w:r>
    </w:p>
    <w:p w14:paraId="32B1497F" w14:textId="60987A09" w:rsidR="005040F7" w:rsidRPr="005131CB" w:rsidRDefault="005040F7" w:rsidP="00AA1475">
      <w:pPr>
        <w:pStyle w:val="L1-Paragraph1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Refer to the </w:t>
      </w:r>
      <w:hyperlink r:id="rId12" w:history="1">
        <w:r w:rsidR="00175974" w:rsidRPr="00EA3C23">
          <w:rPr>
            <w:rStyle w:val="Hyperlink"/>
            <w:sz w:val="22"/>
            <w:szCs w:val="22"/>
          </w:rPr>
          <w:t>Evidence-Based PD Components Rubric</w:t>
        </w:r>
      </w:hyperlink>
      <w:r w:rsidR="00175974">
        <w:rPr>
          <w:sz w:val="22"/>
          <w:szCs w:val="22"/>
        </w:rPr>
        <w:t>, which has examples of descriptions corresponding to each of the 4 rating categories.</w:t>
      </w:r>
    </w:p>
    <w:p w14:paraId="6BE194DA" w14:textId="2C4F738B" w:rsidR="005E50D8" w:rsidRPr="00DA1D4B" w:rsidRDefault="005E50D8" w:rsidP="00070C2C">
      <w:pPr>
        <w:pStyle w:val="Heading4"/>
      </w:pPr>
      <w:r w:rsidRPr="00DA1D4B">
        <w:t>Tip 2: Provide sufficient information about PD activities</w:t>
      </w:r>
    </w:p>
    <w:p w14:paraId="48186E59" w14:textId="77777777" w:rsidR="005E50D8" w:rsidRDefault="005E50D8" w:rsidP="005E50D8">
      <w:pPr>
        <w:pStyle w:val="L1-Paragraph1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For each component, </w:t>
      </w:r>
      <w:r w:rsidRPr="005E50D8">
        <w:rPr>
          <w:sz w:val="22"/>
          <w:szCs w:val="22"/>
        </w:rPr>
        <w:t>provide enough detail in the description so it</w:t>
      </w:r>
      <w:r>
        <w:rPr>
          <w:sz w:val="22"/>
          <w:szCs w:val="22"/>
        </w:rPr>
        <w:t xml:space="preserve"> i</w:t>
      </w:r>
      <w:r w:rsidRPr="005E50D8">
        <w:rPr>
          <w:sz w:val="22"/>
          <w:szCs w:val="22"/>
        </w:rPr>
        <w:t>s clear how the activity is related to the component</w:t>
      </w:r>
      <w:r>
        <w:rPr>
          <w:sz w:val="22"/>
          <w:szCs w:val="22"/>
        </w:rPr>
        <w:t>.</w:t>
      </w:r>
    </w:p>
    <w:p w14:paraId="56E5C088" w14:textId="67DDEEE8" w:rsidR="007A788A" w:rsidRDefault="007A788A" w:rsidP="005E50D8">
      <w:pPr>
        <w:pStyle w:val="L1-Paragraph1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Ensure that you have addressed every required element for </w:t>
      </w:r>
      <w:r w:rsidR="00EA3C23">
        <w:rPr>
          <w:sz w:val="22"/>
          <w:szCs w:val="22"/>
        </w:rPr>
        <w:t>all applicable</w:t>
      </w:r>
      <w:r>
        <w:rPr>
          <w:sz w:val="22"/>
          <w:szCs w:val="22"/>
        </w:rPr>
        <w:t xml:space="preserve"> component</w:t>
      </w:r>
      <w:r w:rsidR="00EA3C23">
        <w:rPr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6066E2D7" w14:textId="04C561E1" w:rsidR="005131CB" w:rsidRPr="00DA1D4B" w:rsidRDefault="005131CB" w:rsidP="00070C2C">
      <w:pPr>
        <w:pStyle w:val="Heading4"/>
      </w:pPr>
      <w:r w:rsidRPr="00DA1D4B">
        <w:t xml:space="preserve">Tip </w:t>
      </w:r>
      <w:r w:rsidR="00AC37A4" w:rsidRPr="00DA1D4B">
        <w:t>3</w:t>
      </w:r>
      <w:r w:rsidRPr="00DA1D4B">
        <w:t xml:space="preserve">: </w:t>
      </w:r>
      <w:r w:rsidR="005E50D8" w:rsidRPr="00DA1D4B">
        <w:t xml:space="preserve">Describe </w:t>
      </w:r>
      <w:r w:rsidR="005E50D8" w:rsidRPr="00DA1D4B">
        <w:rPr>
          <w:u w:val="single"/>
        </w:rPr>
        <w:t>relevant</w:t>
      </w:r>
      <w:r w:rsidR="005E50D8" w:rsidRPr="00DA1D4B">
        <w:t xml:space="preserve"> activities only</w:t>
      </w:r>
    </w:p>
    <w:p w14:paraId="0850C68A" w14:textId="3BD97A10" w:rsidR="00AE1B07" w:rsidRDefault="005E50D8" w:rsidP="00AA1475">
      <w:pPr>
        <w:pStyle w:val="L1-Paragraph1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Limit d</w:t>
      </w:r>
      <w:r w:rsidR="00AE1B07">
        <w:rPr>
          <w:sz w:val="22"/>
          <w:szCs w:val="22"/>
        </w:rPr>
        <w:t>escription</w:t>
      </w:r>
      <w:r>
        <w:rPr>
          <w:sz w:val="22"/>
          <w:szCs w:val="22"/>
        </w:rPr>
        <w:t>s</w:t>
      </w:r>
      <w:r w:rsidR="00AE1B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information </w:t>
      </w:r>
      <w:r w:rsidR="00AA1475">
        <w:rPr>
          <w:sz w:val="22"/>
          <w:szCs w:val="22"/>
        </w:rPr>
        <w:t>about</w:t>
      </w:r>
      <w:r w:rsidR="00AE1B07">
        <w:rPr>
          <w:sz w:val="22"/>
          <w:szCs w:val="22"/>
        </w:rPr>
        <w:t xml:space="preserve"> </w:t>
      </w:r>
      <w:r>
        <w:rPr>
          <w:sz w:val="22"/>
          <w:szCs w:val="22"/>
        </w:rPr>
        <w:t>activities</w:t>
      </w:r>
      <w:r w:rsidR="00AE1B07">
        <w:rPr>
          <w:sz w:val="22"/>
          <w:szCs w:val="22"/>
        </w:rPr>
        <w:t xml:space="preserve"> directly related to the component. Otherwise, it can be difficult for reviewers to identify which activities should get credit for being completed.</w:t>
      </w:r>
    </w:p>
    <w:p w14:paraId="28727F01" w14:textId="24347B04" w:rsidR="00B22D3F" w:rsidRDefault="003060E9" w:rsidP="00B22D3F">
      <w:pPr>
        <w:pStyle w:val="L1-Paragraph1"/>
        <w:numPr>
          <w:ilvl w:val="0"/>
          <w:numId w:val="23"/>
        </w:num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F2BC13" wp14:editId="0C601C87">
                <wp:simplePos x="0" y="0"/>
                <wp:positionH relativeFrom="margin">
                  <wp:align>right</wp:align>
                </wp:positionH>
                <wp:positionV relativeFrom="paragraph">
                  <wp:posOffset>363855</wp:posOffset>
                </wp:positionV>
                <wp:extent cx="2456815" cy="1835150"/>
                <wp:effectExtent l="0" t="0" r="19685" b="12700"/>
                <wp:wrapTight wrapText="bothSides">
                  <wp:wrapPolygon edited="0">
                    <wp:start x="0" y="0"/>
                    <wp:lineTo x="0" y="21525"/>
                    <wp:lineTo x="21606" y="21525"/>
                    <wp:lineTo x="21606" y="0"/>
                    <wp:lineTo x="0" y="0"/>
                  </wp:wrapPolygon>
                </wp:wrapTight>
                <wp:docPr id="8045832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183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6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110BC" w14:textId="77777777" w:rsidR="00C75515" w:rsidRPr="006D1852" w:rsidRDefault="00C75515" w:rsidP="00C75515">
                            <w:pPr>
                              <w:jc w:val="center"/>
                              <w:rPr>
                                <w:rFonts w:asciiTheme="majorHAnsi" w:hAnsiTheme="majorHAnsi"/>
                                <w:color w:val="4D4D4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B654F5" wp14:editId="21E6125F">
                                  <wp:extent cx="239215" cy="257175"/>
                                  <wp:effectExtent l="0" t="0" r="8890" b="0"/>
                                  <wp:docPr id="80050853" name="Picture 1" descr="A light bulb with rays of ligh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5446419" name="Picture 1" descr="A light bulb with rays of ligh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290" cy="265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1852">
                              <w:rPr>
                                <w:rFonts w:asciiTheme="majorHAnsi" w:hAnsiTheme="majorHAnsi"/>
                                <w:b/>
                                <w:bCs/>
                                <w:color w:val="4D4D4F"/>
                                <w:sz w:val="36"/>
                                <w:szCs w:val="36"/>
                              </w:rPr>
                              <w:t>Reminder</w:t>
                            </w:r>
                          </w:p>
                          <w:p w14:paraId="0C403153" w14:textId="60598A17" w:rsidR="00C75515" w:rsidRPr="00C75515" w:rsidRDefault="00217074" w:rsidP="00C75515">
                            <w:pP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Targets</w:t>
                            </w:r>
                            <w:r w:rsidR="00845228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for percentage </w:t>
                            </w:r>
                            <w:r w:rsidR="00977E84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of PD</w:t>
                            </w:r>
                            <w:r w:rsidR="003A522D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activities</w:t>
                            </w:r>
                            <w:r w:rsidR="00977E84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</w:t>
                            </w:r>
                            <w:r w:rsidR="00B1467C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that </w:t>
                            </w:r>
                            <w:r w:rsidR="00977E84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scor</w:t>
                            </w:r>
                            <w:r w:rsidR="00B1467C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e</w:t>
                            </w:r>
                            <w:r w:rsidR="00977E84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 3 or 4 </w:t>
                            </w:r>
                            <w:r w:rsidR="00845228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are </w:t>
                            </w:r>
                            <w:r w:rsidR="003A522D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pre-</w:t>
                            </w:r>
                            <w:r w:rsidR="00845228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 xml:space="preserve">set </w:t>
                            </w:r>
                            <w:r w:rsidR="00977E84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by initiative year</w:t>
                            </w:r>
                            <w:r w:rsidR="00845228"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.</w:t>
                            </w:r>
                          </w:p>
                          <w:p w14:paraId="51BE5845" w14:textId="439322E7" w:rsidR="00C75515" w:rsidRDefault="00C75515" w:rsidP="00C7551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Year 1: Baseline, no target</w:t>
                            </w:r>
                          </w:p>
                          <w:p w14:paraId="20AD57E6" w14:textId="20EC707F" w:rsidR="00C75515" w:rsidRDefault="00C75515" w:rsidP="00C7551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Year 2: 50 percent</w:t>
                            </w:r>
                          </w:p>
                          <w:p w14:paraId="2869EB6A" w14:textId="6DB62C12" w:rsidR="00C75515" w:rsidRDefault="00C75515" w:rsidP="00C7551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Year 3: 70 percent</w:t>
                            </w:r>
                          </w:p>
                          <w:p w14:paraId="3A6BC52B" w14:textId="336FF247" w:rsidR="00C75515" w:rsidRPr="00F418E0" w:rsidRDefault="00C75515" w:rsidP="00C7551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144" w:hanging="144"/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D4D4F"/>
                                <w:sz w:val="22"/>
                              </w:rPr>
                              <w:t>Years 4 and beyond: 80 percent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2BC13" id="_x0000_s1027" style="position:absolute;left:0;text-align:left;margin-left:142.25pt;margin-top:28.65pt;width:193.45pt;height:144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" filled="f" strokecolor="#2668b1" strokeweight="2pt">
                <v:textbox>
                  <w:txbxContent>
                    <w:p w14:paraId="3BD110BC" w14:textId="77777777" w:rsidR="00C75515" w:rsidRPr="006D1852" w:rsidRDefault="00C75515" w:rsidP="00C75515">
                      <w:pPr>
                        <w:jc w:val="center"/>
                        <w:rPr>
                          <w:rFonts w:asciiTheme="majorHAnsi" w:hAnsiTheme="majorHAnsi"/>
                          <w:color w:val="4D4D4F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B654F5" wp14:editId="21E6125F">
                            <wp:extent cx="239215" cy="257175"/>
                            <wp:effectExtent l="0" t="0" r="8890" b="0"/>
                            <wp:docPr id="80050853" name="Picture 1" descr="A light bulb with rays of ligh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5446419" name="Picture 1" descr="A light bulb with rays of light&#10;&#10;AI-generated content may be incorrect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290" cy="265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D1852">
                        <w:rPr>
                          <w:rFonts w:asciiTheme="majorHAnsi" w:hAnsiTheme="majorHAnsi"/>
                          <w:b/>
                          <w:bCs/>
                          <w:color w:val="4D4D4F"/>
                          <w:sz w:val="36"/>
                          <w:szCs w:val="36"/>
                        </w:rPr>
                        <w:t>Reminder</w:t>
                      </w:r>
                    </w:p>
                    <w:p w14:paraId="0C403153" w14:textId="60598A17" w:rsidR="00C75515" w:rsidRPr="00C75515" w:rsidRDefault="00217074" w:rsidP="00C75515">
                      <w:pPr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Targets</w:t>
                      </w:r>
                      <w:r w:rsidR="00845228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for percentage </w:t>
                      </w:r>
                      <w:r w:rsidR="00977E84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of PD</w:t>
                      </w:r>
                      <w:r w:rsidR="003A522D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activities</w:t>
                      </w:r>
                      <w:r w:rsidR="00977E84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</w:t>
                      </w:r>
                      <w:r w:rsidR="00B1467C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that </w:t>
                      </w:r>
                      <w:r w:rsidR="00977E84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scor</w:t>
                      </w:r>
                      <w:r w:rsidR="00B1467C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e</w:t>
                      </w:r>
                      <w:r w:rsidR="00977E84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 3 or 4 </w:t>
                      </w:r>
                      <w:r w:rsidR="00845228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are </w:t>
                      </w:r>
                      <w:r w:rsidR="003A522D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pre-</w:t>
                      </w:r>
                      <w:r w:rsidR="00845228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 xml:space="preserve">set </w:t>
                      </w:r>
                      <w:r w:rsidR="00977E84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by initiative year</w:t>
                      </w:r>
                      <w:r w:rsidR="00845228"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.</w:t>
                      </w:r>
                    </w:p>
                    <w:p w14:paraId="51BE5845" w14:textId="439322E7" w:rsidR="00C75515" w:rsidRDefault="00C75515" w:rsidP="00C7551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Year 1: Baseline, no target</w:t>
                      </w:r>
                    </w:p>
                    <w:p w14:paraId="20AD57E6" w14:textId="20EC707F" w:rsidR="00C75515" w:rsidRDefault="00C75515" w:rsidP="00C7551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Year 2: 50 percent</w:t>
                      </w:r>
                    </w:p>
                    <w:p w14:paraId="2869EB6A" w14:textId="6DB62C12" w:rsidR="00C75515" w:rsidRDefault="00C75515" w:rsidP="00C7551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Year 3: 70 percent</w:t>
                      </w:r>
                    </w:p>
                    <w:p w14:paraId="3A6BC52B" w14:textId="336FF247" w:rsidR="00C75515" w:rsidRPr="00F418E0" w:rsidRDefault="00C75515" w:rsidP="00C7551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144" w:hanging="144"/>
                        <w:rPr>
                          <w:rFonts w:asciiTheme="majorHAnsi" w:hAnsiTheme="majorHAnsi"/>
                          <w:color w:val="4D4D4F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color w:val="4D4D4F"/>
                          <w:sz w:val="22"/>
                        </w:rPr>
                        <w:t>Years 4 and beyond: 80 percent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AA1475">
        <w:rPr>
          <w:sz w:val="22"/>
          <w:szCs w:val="22"/>
        </w:rPr>
        <w:t xml:space="preserve">If </w:t>
      </w:r>
      <w:r w:rsidR="005E50D8">
        <w:rPr>
          <w:sz w:val="22"/>
          <w:szCs w:val="22"/>
        </w:rPr>
        <w:t>the same</w:t>
      </w:r>
      <w:r w:rsidR="00AA1475">
        <w:rPr>
          <w:sz w:val="22"/>
          <w:szCs w:val="22"/>
        </w:rPr>
        <w:t xml:space="preserve"> activities are </w:t>
      </w:r>
      <w:r w:rsidR="005E50D8">
        <w:rPr>
          <w:sz w:val="22"/>
          <w:szCs w:val="22"/>
        </w:rPr>
        <w:t>conducted for</w:t>
      </w:r>
      <w:r w:rsidR="00AA1475">
        <w:rPr>
          <w:sz w:val="22"/>
          <w:szCs w:val="22"/>
        </w:rPr>
        <w:t xml:space="preserve"> multiple PD components, </w:t>
      </w:r>
      <w:r w:rsidR="005E50D8">
        <w:rPr>
          <w:sz w:val="22"/>
          <w:szCs w:val="22"/>
        </w:rPr>
        <w:t xml:space="preserve">copy relevant </w:t>
      </w:r>
      <w:r w:rsidR="00AA1475">
        <w:rPr>
          <w:sz w:val="22"/>
          <w:szCs w:val="22"/>
        </w:rPr>
        <w:t>information from one section and paste</w:t>
      </w:r>
      <w:r w:rsidR="005E50D8">
        <w:rPr>
          <w:sz w:val="22"/>
          <w:szCs w:val="22"/>
        </w:rPr>
        <w:t xml:space="preserve"> it</w:t>
      </w:r>
      <w:r w:rsidR="00AA1475">
        <w:rPr>
          <w:sz w:val="22"/>
          <w:szCs w:val="22"/>
        </w:rPr>
        <w:t xml:space="preserve"> to another. However, only </w:t>
      </w:r>
      <w:r w:rsidR="00AA1475" w:rsidRPr="005E50D8">
        <w:rPr>
          <w:i/>
          <w:iCs/>
          <w:sz w:val="22"/>
          <w:szCs w:val="22"/>
        </w:rPr>
        <w:t>some</w:t>
      </w:r>
      <w:r w:rsidR="00AA1475">
        <w:rPr>
          <w:sz w:val="22"/>
          <w:szCs w:val="22"/>
        </w:rPr>
        <w:t xml:space="preserve"> information may need to be copied and pasted; delete irrelevant information where necessary.</w:t>
      </w:r>
    </w:p>
    <w:p w14:paraId="774C2EBF" w14:textId="1DDC36F1" w:rsidR="005E50D8" w:rsidRPr="00DA1D4B" w:rsidRDefault="005E50D8" w:rsidP="00070C2C">
      <w:pPr>
        <w:pStyle w:val="Heading4"/>
      </w:pPr>
      <w:r w:rsidRPr="00DA1D4B">
        <w:t xml:space="preserve">Tip 4: Describe </w:t>
      </w:r>
      <w:r w:rsidRPr="00DA1D4B">
        <w:rPr>
          <w:u w:val="single"/>
        </w:rPr>
        <w:t>completed</w:t>
      </w:r>
      <w:r w:rsidRPr="00DA1D4B">
        <w:t xml:space="preserve"> activities only</w:t>
      </w:r>
      <w:r w:rsidR="00562FE2" w:rsidRPr="00DA1D4B">
        <w:t xml:space="preserve"> </w:t>
      </w:r>
    </w:p>
    <w:p w14:paraId="22E6C3A1" w14:textId="4BE39DFF" w:rsidR="00C70610" w:rsidRPr="00C75515" w:rsidRDefault="00562FE2" w:rsidP="00C75515">
      <w:pPr>
        <w:pStyle w:val="L1-Paragraph1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Project teams </w:t>
      </w:r>
      <w:r w:rsidRPr="00562FE2">
        <w:rPr>
          <w:sz w:val="22"/>
          <w:szCs w:val="22"/>
        </w:rPr>
        <w:t xml:space="preserve">may </w:t>
      </w:r>
      <w:r>
        <w:rPr>
          <w:sz w:val="22"/>
          <w:szCs w:val="22"/>
        </w:rPr>
        <w:t xml:space="preserve">be </w:t>
      </w:r>
      <w:r w:rsidRPr="00562FE2">
        <w:rPr>
          <w:sz w:val="22"/>
          <w:szCs w:val="22"/>
        </w:rPr>
        <w:t>in the process of develop</w:t>
      </w:r>
      <w:r>
        <w:rPr>
          <w:sz w:val="22"/>
          <w:szCs w:val="22"/>
        </w:rPr>
        <w:t>ing some activities</w:t>
      </w:r>
      <w:r w:rsidRPr="00562FE2">
        <w:rPr>
          <w:sz w:val="22"/>
          <w:szCs w:val="22"/>
        </w:rPr>
        <w:t xml:space="preserve">, especially in </w:t>
      </w:r>
      <w:r>
        <w:rPr>
          <w:sz w:val="22"/>
          <w:szCs w:val="22"/>
        </w:rPr>
        <w:t xml:space="preserve">the </w:t>
      </w:r>
      <w:r w:rsidRPr="00562FE2">
        <w:rPr>
          <w:sz w:val="22"/>
          <w:szCs w:val="22"/>
        </w:rPr>
        <w:t xml:space="preserve">early years of </w:t>
      </w:r>
      <w:r>
        <w:rPr>
          <w:sz w:val="22"/>
          <w:szCs w:val="22"/>
        </w:rPr>
        <w:t xml:space="preserve">the </w:t>
      </w:r>
      <w:r w:rsidRPr="00562FE2">
        <w:rPr>
          <w:sz w:val="22"/>
          <w:szCs w:val="22"/>
        </w:rPr>
        <w:t xml:space="preserve">grant. </w:t>
      </w:r>
      <w:r>
        <w:rPr>
          <w:sz w:val="22"/>
          <w:szCs w:val="22"/>
        </w:rPr>
        <w:t>It could be difficult for reviewers to determine which activities are planned and which have been completed (credit is given for completed activities only)</w:t>
      </w:r>
      <w:r w:rsidR="00C75515">
        <w:rPr>
          <w:sz w:val="22"/>
          <w:szCs w:val="22"/>
        </w:rPr>
        <w:t>;</w:t>
      </w:r>
      <w:r w:rsidRPr="00562FE2">
        <w:rPr>
          <w:sz w:val="22"/>
          <w:szCs w:val="22"/>
        </w:rPr>
        <w:t xml:space="preserve"> </w:t>
      </w:r>
      <w:r>
        <w:rPr>
          <w:sz w:val="22"/>
          <w:szCs w:val="22"/>
        </w:rPr>
        <w:t>project teams should describe completed activities only</w:t>
      </w:r>
      <w:r w:rsidRPr="00562FE2">
        <w:rPr>
          <w:sz w:val="22"/>
          <w:szCs w:val="22"/>
        </w:rPr>
        <w:t>.</w:t>
      </w:r>
    </w:p>
    <w:sectPr w:rsidR="00C70610" w:rsidRPr="00C75515" w:rsidSect="00C70610">
      <w:headerReference w:type="default" r:id="rId13"/>
      <w:footerReference w:type="default" r:id="rId14"/>
      <w:footerReference w:type="first" r:id="rId15"/>
      <w:pgSz w:w="12240" w:h="15840" w:code="1"/>
      <w:pgMar w:top="720" w:right="1440" w:bottom="1440" w:left="1440" w:header="576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D258" w14:textId="77777777" w:rsidR="007B257B" w:rsidRDefault="007B257B">
      <w:r>
        <w:separator/>
      </w:r>
    </w:p>
  </w:endnote>
  <w:endnote w:type="continuationSeparator" w:id="0">
    <w:p w14:paraId="540C848A" w14:textId="77777777" w:rsidR="007B257B" w:rsidRDefault="007B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,Calib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12" w:space="0" w:color="48A4DB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  <w:gridCol w:w="451"/>
      <w:gridCol w:w="4049"/>
    </w:tblGrid>
    <w:tr w:rsidR="00C70610" w:rsidRPr="000E007A" w14:paraId="37608BD7" w14:textId="77777777" w:rsidTr="00CF28CE">
      <w:trPr>
        <w:cantSplit/>
        <w:trHeight w:val="440"/>
      </w:trPr>
      <w:tc>
        <w:tcPr>
          <w:tcW w:w="2596" w:type="pct"/>
          <w:shd w:val="clear" w:color="auto" w:fill="auto"/>
          <w:vAlign w:val="center"/>
        </w:tcPr>
        <w:p w14:paraId="4A8D1555" w14:textId="77777777" w:rsidR="00C70610" w:rsidRPr="006F0C9A" w:rsidRDefault="00C70610" w:rsidP="00C70610">
          <w:pPr>
            <w:pStyle w:val="Footer-ReportTitle"/>
          </w:pPr>
        </w:p>
      </w:tc>
      <w:tc>
        <w:tcPr>
          <w:tcW w:w="241" w:type="pct"/>
          <w:shd w:val="clear" w:color="auto" w:fill="auto"/>
          <w:vAlign w:val="center"/>
        </w:tcPr>
        <w:p w14:paraId="21784CA0" w14:textId="77777777" w:rsidR="00C70610" w:rsidRPr="000E007A" w:rsidRDefault="00C70610" w:rsidP="00C70610">
          <w:pPr>
            <w:pStyle w:val="Footer-PageNum"/>
          </w:pPr>
        </w:p>
      </w:tc>
      <w:tc>
        <w:tcPr>
          <w:tcW w:w="2163" w:type="pct"/>
          <w:shd w:val="clear" w:color="auto" w:fill="auto"/>
          <w:tcMar>
            <w:left w:w="288" w:type="dxa"/>
          </w:tcMar>
          <w:vAlign w:val="center"/>
        </w:tcPr>
        <w:p w14:paraId="1F205B70" w14:textId="77777777" w:rsidR="00C70610" w:rsidRPr="000E007A" w:rsidRDefault="00C70610" w:rsidP="00C70610">
          <w:pPr>
            <w:pStyle w:val="Footer-PageNum"/>
            <w:jc w:val="right"/>
          </w:pPr>
          <w:r>
            <w:rPr>
              <w:noProof/>
            </w:rPr>
            <w:drawing>
              <wp:inline distT="0" distB="0" distL="0" distR="0" wp14:anchorId="3F135E1E" wp14:editId="650E8A47">
                <wp:extent cx="1095008" cy="360105"/>
                <wp:effectExtent l="0" t="0" r="0" b="1905"/>
                <wp:docPr id="1056025615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74195" name="Picture 1" descr="A blue and white logo&#10;&#10;Description automatically generated"/>
                        <pic:cNvPicPr/>
                      </pic:nvPicPr>
                      <pic:blipFill rotWithShape="1">
                        <a:blip r:embed="rId1"/>
                        <a:srcRect t="-20148" b="-1"/>
                        <a:stretch/>
                      </pic:blipFill>
                      <pic:spPr bwMode="auto">
                        <a:xfrm>
                          <a:off x="0" y="0"/>
                          <a:ext cx="1097280" cy="360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DE17AC5" w14:textId="77777777" w:rsidR="00C70610" w:rsidRPr="00007031" w:rsidRDefault="00C70610" w:rsidP="00C70610">
    <w:pPr>
      <w:pStyle w:val="Footer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12" w:space="0" w:color="48A4DB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  <w:gridCol w:w="451"/>
      <w:gridCol w:w="4049"/>
    </w:tblGrid>
    <w:tr w:rsidR="00C70610" w:rsidRPr="000E007A" w14:paraId="1DDF80BD" w14:textId="77777777" w:rsidTr="00CF28CE">
      <w:trPr>
        <w:cantSplit/>
        <w:trHeight w:val="440"/>
      </w:trPr>
      <w:tc>
        <w:tcPr>
          <w:tcW w:w="2596" w:type="pct"/>
          <w:shd w:val="clear" w:color="auto" w:fill="auto"/>
          <w:vAlign w:val="center"/>
        </w:tcPr>
        <w:p w14:paraId="2115953F" w14:textId="77777777" w:rsidR="00C70610" w:rsidRPr="006F0C9A" w:rsidRDefault="00C70610" w:rsidP="00C70610">
          <w:pPr>
            <w:pStyle w:val="Footer-ReportTitle"/>
          </w:pPr>
        </w:p>
      </w:tc>
      <w:tc>
        <w:tcPr>
          <w:tcW w:w="241" w:type="pct"/>
          <w:shd w:val="clear" w:color="auto" w:fill="auto"/>
          <w:vAlign w:val="center"/>
        </w:tcPr>
        <w:p w14:paraId="540B644F" w14:textId="77777777" w:rsidR="00C70610" w:rsidRPr="000E007A" w:rsidRDefault="00C70610" w:rsidP="00C70610">
          <w:pPr>
            <w:pStyle w:val="Footer-PageNum"/>
          </w:pPr>
        </w:p>
      </w:tc>
      <w:tc>
        <w:tcPr>
          <w:tcW w:w="2163" w:type="pct"/>
          <w:shd w:val="clear" w:color="auto" w:fill="auto"/>
          <w:tcMar>
            <w:left w:w="288" w:type="dxa"/>
          </w:tcMar>
          <w:vAlign w:val="center"/>
        </w:tcPr>
        <w:p w14:paraId="5413FD0B" w14:textId="77777777" w:rsidR="00C70610" w:rsidRPr="000E007A" w:rsidRDefault="00C70610" w:rsidP="00C70610">
          <w:pPr>
            <w:pStyle w:val="Footer-PageNum"/>
            <w:jc w:val="right"/>
          </w:pPr>
          <w:r>
            <w:rPr>
              <w:noProof/>
            </w:rPr>
            <w:drawing>
              <wp:inline distT="0" distB="0" distL="0" distR="0" wp14:anchorId="79DBAD6A" wp14:editId="7B98C3B9">
                <wp:extent cx="1095008" cy="360105"/>
                <wp:effectExtent l="0" t="0" r="0" b="1905"/>
                <wp:docPr id="204151358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74195" name="Picture 1" descr="A blue and white logo&#10;&#10;Description automatically generated"/>
                        <pic:cNvPicPr/>
                      </pic:nvPicPr>
                      <pic:blipFill rotWithShape="1">
                        <a:blip r:embed="rId1"/>
                        <a:srcRect t="-20148" b="-1"/>
                        <a:stretch/>
                      </pic:blipFill>
                      <pic:spPr bwMode="auto">
                        <a:xfrm>
                          <a:off x="0" y="0"/>
                          <a:ext cx="1097280" cy="360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25AA229" w14:textId="77777777" w:rsidR="00C70610" w:rsidRPr="00007031" w:rsidRDefault="00C70610" w:rsidP="00C70610">
    <w:pPr>
      <w:pStyle w:val="Footer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AA82" w14:textId="77777777" w:rsidR="007B257B" w:rsidRPr="00D70E23" w:rsidRDefault="007B257B">
      <w:pPr>
        <w:rPr>
          <w:color w:val="8F62AC"/>
        </w:rPr>
      </w:pPr>
      <w:r w:rsidRPr="00D70E23">
        <w:rPr>
          <w:color w:val="8F62AC"/>
        </w:rPr>
        <w:separator/>
      </w:r>
    </w:p>
  </w:footnote>
  <w:footnote w:type="continuationSeparator" w:id="0">
    <w:p w14:paraId="6049E335" w14:textId="77777777" w:rsidR="007B257B" w:rsidRDefault="007B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2DBF" w14:textId="77777777" w:rsidR="00C70610" w:rsidRPr="00C70610" w:rsidRDefault="00C70610" w:rsidP="00C70610">
    <w:pPr>
      <w:pStyle w:val="Header"/>
      <w:jc w:val="center"/>
    </w:pPr>
    <w:r>
      <w:t xml:space="preserve">- </w:t>
    </w:r>
    <w:r w:rsidRPr="00C70610">
      <w:fldChar w:fldCharType="begin"/>
    </w:r>
    <w:r w:rsidRPr="00C70610">
      <w:instrText xml:space="preserve"> PAGE </w:instrText>
    </w:r>
    <w:r w:rsidRPr="00C70610">
      <w:fldChar w:fldCharType="separate"/>
    </w:r>
    <w:r w:rsidRPr="00C70610">
      <w:t>2</w:t>
    </w:r>
    <w:r w:rsidRPr="00C70610"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DE67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889D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20FD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1205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20A8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72D2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7AE7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8615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80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523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275AC"/>
    <w:multiLevelType w:val="hybridMultilevel"/>
    <w:tmpl w:val="C710529A"/>
    <w:lvl w:ilvl="0" w:tplc="D53CE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68B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002F3"/>
    <w:multiLevelType w:val="multilevel"/>
    <w:tmpl w:val="8E5E5118"/>
    <w:lvl w:ilvl="0">
      <w:start w:val="1"/>
      <w:numFmt w:val="bullet"/>
      <w:pStyle w:val="N1-1st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2668B1"/>
        <w:sz w:val="22"/>
        <w:szCs w:val="22"/>
      </w:rPr>
    </w:lvl>
    <w:lvl w:ilvl="1">
      <w:start w:val="1"/>
      <w:numFmt w:val="upperLetter"/>
      <w:pStyle w:val="NA-2ndBullet"/>
      <w:lvlText w:val="%2."/>
      <w:lvlJc w:val="left"/>
      <w:pPr>
        <w:ind w:left="1008" w:hanging="360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2">
      <w:start w:val="1"/>
      <w:numFmt w:val="lowerRoman"/>
      <w:pStyle w:val="NB-3rdBullet"/>
      <w:lvlText w:val="(%3)"/>
      <w:lvlJc w:val="right"/>
      <w:pPr>
        <w:ind w:left="1440" w:hanging="360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3168" w:hanging="302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66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7488" w:hanging="360"/>
      </w:pPr>
      <w:rPr>
        <w:rFonts w:ascii="Wingdings" w:hAnsi="Wingdings" w:hint="default"/>
      </w:rPr>
    </w:lvl>
  </w:abstractNum>
  <w:abstractNum w:abstractNumId="12" w15:restartNumberingAfterBreak="0">
    <w:nsid w:val="11E24938"/>
    <w:multiLevelType w:val="multilevel"/>
    <w:tmpl w:val="69DCBEB0"/>
    <w:lvl w:ilvl="0">
      <w:start w:val="1"/>
      <w:numFmt w:val="lowerLetter"/>
      <w:pStyle w:val="N4-4thBullet-9ptafter"/>
      <w:lvlText w:val="%1."/>
      <w:lvlJc w:val="left"/>
      <w:pPr>
        <w:ind w:left="1620" w:hanging="360"/>
      </w:pPr>
      <w:rPr>
        <w:rFonts w:asciiTheme="majorHAnsi" w:hAnsiTheme="majorHAnsi" w:cs="Arial" w:hint="default"/>
        <w:b w:val="0"/>
        <w:bCs w:val="0"/>
        <w:i w:val="0"/>
        <w:caps w:val="0"/>
        <w:color w:val="2668B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hint="default"/>
      </w:rPr>
    </w:lvl>
  </w:abstractNum>
  <w:abstractNum w:abstractNumId="13" w15:restartNumberingAfterBreak="0">
    <w:nsid w:val="169D306F"/>
    <w:multiLevelType w:val="multilevel"/>
    <w:tmpl w:val="14FED038"/>
    <w:lvl w:ilvl="0">
      <w:start w:val="1"/>
      <w:numFmt w:val="decimal"/>
      <w:pStyle w:val="TN-1stNumberBullet"/>
      <w:lvlText w:val="%1."/>
      <w:lvlJc w:val="left"/>
      <w:pPr>
        <w:ind w:left="230" w:hanging="230"/>
      </w:pPr>
      <w:rPr>
        <w:rFonts w:ascii="Verdana" w:hAnsi="Verdana" w:hint="default"/>
        <w:b/>
        <w:bCs w:val="0"/>
        <w:i w:val="0"/>
        <w:caps w:val="0"/>
        <w:strike w:val="0"/>
        <w:dstrike w:val="0"/>
        <w:vanish w:val="0"/>
        <w:color w:val="2668B1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17ED2455"/>
    <w:multiLevelType w:val="hybridMultilevel"/>
    <w:tmpl w:val="FEAA6FF2"/>
    <w:lvl w:ilvl="0" w:tplc="0E0C4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C9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04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CF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67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48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C1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4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728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DFB3F69"/>
    <w:multiLevelType w:val="multilevel"/>
    <w:tmpl w:val="16725680"/>
    <w:lvl w:ilvl="0">
      <w:start w:val="1"/>
      <w:numFmt w:val="bullet"/>
      <w:pStyle w:val="B1-1stCalloutBullet"/>
      <w:lvlText w:val=""/>
      <w:lvlJc w:val="left"/>
      <w:pPr>
        <w:ind w:left="331" w:hanging="187"/>
      </w:pPr>
      <w:rPr>
        <w:rFonts w:ascii="Wingdings" w:hAnsi="Wingdings" w:hint="default"/>
        <w:color w:val="403B80"/>
        <w:sz w:val="20"/>
      </w:rPr>
    </w:lvl>
    <w:lvl w:ilvl="1">
      <w:start w:val="1"/>
      <w:numFmt w:val="bullet"/>
      <w:pStyle w:val="B2-2ndCalloutBullet"/>
      <w:lvlText w:val=""/>
      <w:lvlJc w:val="left"/>
      <w:pPr>
        <w:ind w:left="749" w:hanging="360"/>
      </w:pPr>
      <w:rPr>
        <w:rFonts w:ascii="Wingdings 3" w:hAnsi="Wingdings 3" w:cs="Open Sans" w:hint="default"/>
        <w:b/>
        <w:color w:val="403B80"/>
        <w:position w:val="2"/>
        <w:sz w:val="14"/>
        <w:szCs w:val="1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495D27"/>
    <w:multiLevelType w:val="singleLevel"/>
    <w:tmpl w:val="97120B5A"/>
    <w:lvl w:ilvl="0">
      <w:start w:val="1"/>
      <w:numFmt w:val="bullet"/>
      <w:pStyle w:val="N2-2ndBullet"/>
      <w:lvlText w:val=""/>
      <w:lvlJc w:val="left"/>
      <w:pPr>
        <w:ind w:left="1008" w:hanging="360"/>
      </w:pPr>
      <w:rPr>
        <w:rFonts w:ascii="Wingdings 3" w:hAnsi="Wingdings 3" w:cs="Open Sans" w:hint="default"/>
        <w:b/>
        <w:bCs w:val="0"/>
        <w:color w:val="2668B1"/>
        <w:position w:val="2"/>
        <w:sz w:val="16"/>
        <w:szCs w:val="16"/>
      </w:rPr>
    </w:lvl>
  </w:abstractNum>
  <w:abstractNum w:abstractNumId="17" w15:restartNumberingAfterBreak="0">
    <w:nsid w:val="3E272F80"/>
    <w:multiLevelType w:val="multilevel"/>
    <w:tmpl w:val="6524B08C"/>
    <w:lvl w:ilvl="0">
      <w:start w:val="1"/>
      <w:numFmt w:val="decimal"/>
      <w:pStyle w:val="N3-3rdBullet"/>
      <w:lvlText w:val="%1."/>
      <w:lvlJc w:val="left"/>
      <w:pPr>
        <w:ind w:left="1170" w:hanging="360"/>
      </w:pPr>
      <w:rPr>
        <w:rFonts w:asciiTheme="majorHAnsi" w:hAnsiTheme="majorHAnsi" w:cs="Arial" w:hint="default"/>
        <w:b w:val="0"/>
        <w:bCs w:val="0"/>
        <w:color w:val="2668B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hint="default"/>
      </w:rPr>
    </w:lvl>
  </w:abstractNum>
  <w:abstractNum w:abstractNumId="18" w15:restartNumberingAfterBreak="0">
    <w:nsid w:val="42004E39"/>
    <w:multiLevelType w:val="multilevel"/>
    <w:tmpl w:val="502E6460"/>
    <w:lvl w:ilvl="0">
      <w:start w:val="1"/>
      <w:numFmt w:val="lowerLetter"/>
      <w:pStyle w:val="NC-4thBullet-12ptafter"/>
      <w:lvlText w:val="(%1)"/>
      <w:lvlJc w:val="left"/>
      <w:pPr>
        <w:ind w:left="1440" w:hanging="360"/>
      </w:pPr>
      <w:rPr>
        <w:rFonts w:ascii="Cambria" w:hAnsi="Cambria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668B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9" w15:restartNumberingAfterBreak="0">
    <w:nsid w:val="475C5B3D"/>
    <w:multiLevelType w:val="hybridMultilevel"/>
    <w:tmpl w:val="EE12E2EE"/>
    <w:lvl w:ilvl="0" w:tplc="D53CE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68B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F047B2"/>
    <w:multiLevelType w:val="hybridMultilevel"/>
    <w:tmpl w:val="90A47C3C"/>
    <w:lvl w:ilvl="0" w:tplc="AE24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EF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48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6D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CA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94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A0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F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23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166902"/>
    <w:multiLevelType w:val="hybridMultilevel"/>
    <w:tmpl w:val="E02A5EDA"/>
    <w:lvl w:ilvl="0" w:tplc="3CFCDD10">
      <w:start w:val="1"/>
      <w:numFmt w:val="bullet"/>
      <w:pStyle w:val="TB-2ndTableBullet2B"/>
      <w:lvlText w:val=""/>
      <w:lvlJc w:val="left"/>
      <w:pPr>
        <w:ind w:left="360" w:hanging="360"/>
      </w:pPr>
      <w:rPr>
        <w:rFonts w:ascii="Wingdings 3" w:hAnsi="Wingdings 3" w:cs="Open Sans" w:hint="default"/>
        <w:b/>
        <w:color w:val="2668B1"/>
        <w:position w:val="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2" w15:restartNumberingAfterBreak="0">
    <w:nsid w:val="68542601"/>
    <w:multiLevelType w:val="multilevel"/>
    <w:tmpl w:val="7B9475A6"/>
    <w:lvl w:ilvl="0">
      <w:start w:val="1"/>
      <w:numFmt w:val="decimal"/>
      <w:pStyle w:val="NL-1stNumberedBullet"/>
      <w:lvlText w:val="%1."/>
      <w:lvlJc w:val="left"/>
      <w:pPr>
        <w:ind w:left="432" w:hanging="245"/>
      </w:pPr>
      <w:rPr>
        <w:rFonts w:ascii="Cambria" w:hAnsi="Cambria" w:cs="Arial" w:hint="default"/>
        <w:b w:val="0"/>
        <w:bCs w:val="0"/>
        <w:color w:val="2668B1"/>
        <w:sz w:val="20"/>
        <w:szCs w:val="20"/>
      </w:rPr>
    </w:lvl>
    <w:lvl w:ilvl="1">
      <w:start w:val="1"/>
      <w:numFmt w:val="lowerRoman"/>
      <w:lvlText w:val="(%2)"/>
      <w:lvlJc w:val="right"/>
      <w:pPr>
        <w:ind w:left="1224" w:hanging="360"/>
      </w:pPr>
      <w:rPr>
        <w:rFonts w:asciiTheme="minorHAnsi" w:hAnsiTheme="minorHAnsi" w:cstheme="minorHAnsi" w:hint="default"/>
        <w:color w:val="00467F"/>
      </w:rPr>
    </w:lvl>
    <w:lvl w:ilvl="2">
      <w:start w:val="1"/>
      <w:numFmt w:val="lowerRoman"/>
      <w:lvlText w:val="%3."/>
      <w:lvlJc w:val="right"/>
      <w:pPr>
        <w:ind w:left="19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4" w:hanging="180"/>
      </w:pPr>
      <w:rPr>
        <w:rFonts w:hint="default"/>
      </w:rPr>
    </w:lvl>
  </w:abstractNum>
  <w:abstractNum w:abstractNumId="23" w15:restartNumberingAfterBreak="0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E2EDE"/>
    <w:multiLevelType w:val="hybridMultilevel"/>
    <w:tmpl w:val="0F22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3000864">
      <w:start w:val="1"/>
      <w:numFmt w:val="decimal"/>
      <w:pStyle w:val="N0-FlLftBullet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C1859"/>
    <w:multiLevelType w:val="multilevel"/>
    <w:tmpl w:val="38C64BEE"/>
    <w:lvl w:ilvl="0">
      <w:start w:val="1"/>
      <w:numFmt w:val="bullet"/>
      <w:pStyle w:val="TB-1stTableBullet"/>
      <w:lvlText w:val=""/>
      <w:lvlJc w:val="left"/>
      <w:pPr>
        <w:ind w:left="144" w:hanging="144"/>
      </w:pPr>
      <w:rPr>
        <w:rFonts w:ascii="Wingdings" w:hAnsi="Wingdings" w:hint="default"/>
        <w:color w:val="2668B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3372">
    <w:abstractNumId w:val="23"/>
  </w:num>
  <w:num w:numId="2" w16cid:durableId="1337732743">
    <w:abstractNumId w:val="4"/>
  </w:num>
  <w:num w:numId="3" w16cid:durableId="1168597977">
    <w:abstractNumId w:val="0"/>
  </w:num>
  <w:num w:numId="4" w16cid:durableId="278687002">
    <w:abstractNumId w:val="9"/>
  </w:num>
  <w:num w:numId="5" w16cid:durableId="1695962419">
    <w:abstractNumId w:val="7"/>
  </w:num>
  <w:num w:numId="6" w16cid:durableId="1289243229">
    <w:abstractNumId w:val="6"/>
  </w:num>
  <w:num w:numId="7" w16cid:durableId="963317824">
    <w:abstractNumId w:val="5"/>
  </w:num>
  <w:num w:numId="8" w16cid:durableId="1503399693">
    <w:abstractNumId w:val="8"/>
  </w:num>
  <w:num w:numId="9" w16cid:durableId="1208490455">
    <w:abstractNumId w:val="3"/>
  </w:num>
  <w:num w:numId="10" w16cid:durableId="1650551812">
    <w:abstractNumId w:val="2"/>
  </w:num>
  <w:num w:numId="11" w16cid:durableId="83117837">
    <w:abstractNumId w:val="1"/>
  </w:num>
  <w:num w:numId="12" w16cid:durableId="477648776">
    <w:abstractNumId w:val="17"/>
  </w:num>
  <w:num w:numId="13" w16cid:durableId="1281687559">
    <w:abstractNumId w:val="12"/>
  </w:num>
  <w:num w:numId="14" w16cid:durableId="1164592764">
    <w:abstractNumId w:val="25"/>
  </w:num>
  <w:num w:numId="15" w16cid:durableId="165050914">
    <w:abstractNumId w:val="15"/>
  </w:num>
  <w:num w:numId="16" w16cid:durableId="186480691">
    <w:abstractNumId w:val="11"/>
  </w:num>
  <w:num w:numId="17" w16cid:durableId="288707714">
    <w:abstractNumId w:val="16"/>
  </w:num>
  <w:num w:numId="18" w16cid:durableId="1107193655">
    <w:abstractNumId w:val="18"/>
  </w:num>
  <w:num w:numId="19" w16cid:durableId="1323314857">
    <w:abstractNumId w:val="22"/>
  </w:num>
  <w:num w:numId="20" w16cid:durableId="928276398">
    <w:abstractNumId w:val="21"/>
  </w:num>
  <w:num w:numId="21" w16cid:durableId="547423652">
    <w:abstractNumId w:val="13"/>
  </w:num>
  <w:num w:numId="22" w16cid:durableId="1390225776">
    <w:abstractNumId w:val="24"/>
  </w:num>
  <w:num w:numId="23" w16cid:durableId="4599900">
    <w:abstractNumId w:val="10"/>
  </w:num>
  <w:num w:numId="24" w16cid:durableId="664938004">
    <w:abstractNumId w:val="20"/>
  </w:num>
  <w:num w:numId="25" w16cid:durableId="1665205456">
    <w:abstractNumId w:val="14"/>
  </w:num>
  <w:num w:numId="26" w16cid:durableId="403574202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AR" w:vendorID="64" w:dllVersion="6" w:nlCheck="1" w:checkStyle="0"/>
  <w:activeWritingStyle w:appName="MSWord" w:lang="en-US" w:vendorID="64" w:dllVersion="6" w:nlCheck="1" w:checkStyle="1"/>
  <w:activeWritingStyle w:appName="MSWord" w:lang="es-A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3F"/>
    <w:rsid w:val="000020B6"/>
    <w:rsid w:val="000030E0"/>
    <w:rsid w:val="0000390E"/>
    <w:rsid w:val="000053E7"/>
    <w:rsid w:val="00006A51"/>
    <w:rsid w:val="00010922"/>
    <w:rsid w:val="00010AF8"/>
    <w:rsid w:val="000149A2"/>
    <w:rsid w:val="000168DD"/>
    <w:rsid w:val="00017D5D"/>
    <w:rsid w:val="00021184"/>
    <w:rsid w:val="000211E1"/>
    <w:rsid w:val="00021486"/>
    <w:rsid w:val="00021C98"/>
    <w:rsid w:val="00022B0F"/>
    <w:rsid w:val="000230FB"/>
    <w:rsid w:val="00025EF6"/>
    <w:rsid w:val="00026E49"/>
    <w:rsid w:val="00027255"/>
    <w:rsid w:val="000273FB"/>
    <w:rsid w:val="000350E9"/>
    <w:rsid w:val="00036AF4"/>
    <w:rsid w:val="00037C3A"/>
    <w:rsid w:val="00041AB9"/>
    <w:rsid w:val="00043871"/>
    <w:rsid w:val="000447C2"/>
    <w:rsid w:val="00046C0A"/>
    <w:rsid w:val="00047085"/>
    <w:rsid w:val="00050264"/>
    <w:rsid w:val="00051FAB"/>
    <w:rsid w:val="000536E5"/>
    <w:rsid w:val="000544C4"/>
    <w:rsid w:val="00054FB1"/>
    <w:rsid w:val="000559DE"/>
    <w:rsid w:val="0005690C"/>
    <w:rsid w:val="00057925"/>
    <w:rsid w:val="0006498E"/>
    <w:rsid w:val="000655CA"/>
    <w:rsid w:val="00065855"/>
    <w:rsid w:val="000659E2"/>
    <w:rsid w:val="00065B1F"/>
    <w:rsid w:val="0006602E"/>
    <w:rsid w:val="00066207"/>
    <w:rsid w:val="0007065D"/>
    <w:rsid w:val="00070670"/>
    <w:rsid w:val="00070C2C"/>
    <w:rsid w:val="00073632"/>
    <w:rsid w:val="00073F2D"/>
    <w:rsid w:val="00076495"/>
    <w:rsid w:val="00077A44"/>
    <w:rsid w:val="00077B5F"/>
    <w:rsid w:val="00080EA4"/>
    <w:rsid w:val="000837C2"/>
    <w:rsid w:val="000870A6"/>
    <w:rsid w:val="00090DED"/>
    <w:rsid w:val="00091A23"/>
    <w:rsid w:val="00092D00"/>
    <w:rsid w:val="00092E2C"/>
    <w:rsid w:val="00097570"/>
    <w:rsid w:val="000A6F9A"/>
    <w:rsid w:val="000B4B3C"/>
    <w:rsid w:val="000B577E"/>
    <w:rsid w:val="000B7D49"/>
    <w:rsid w:val="000C0EEC"/>
    <w:rsid w:val="000C15BC"/>
    <w:rsid w:val="000C1D91"/>
    <w:rsid w:val="000C33DB"/>
    <w:rsid w:val="000C4CFF"/>
    <w:rsid w:val="000D002C"/>
    <w:rsid w:val="000D02CD"/>
    <w:rsid w:val="000D0BBC"/>
    <w:rsid w:val="000D51B5"/>
    <w:rsid w:val="000D6041"/>
    <w:rsid w:val="000E007A"/>
    <w:rsid w:val="000E0240"/>
    <w:rsid w:val="000E07BE"/>
    <w:rsid w:val="000E0B71"/>
    <w:rsid w:val="000E352C"/>
    <w:rsid w:val="000E3D85"/>
    <w:rsid w:val="000E58D8"/>
    <w:rsid w:val="000E74AE"/>
    <w:rsid w:val="000F3409"/>
    <w:rsid w:val="000F4CFB"/>
    <w:rsid w:val="000F604E"/>
    <w:rsid w:val="000F666A"/>
    <w:rsid w:val="001008DC"/>
    <w:rsid w:val="00100908"/>
    <w:rsid w:val="00101C84"/>
    <w:rsid w:val="00105054"/>
    <w:rsid w:val="00105E10"/>
    <w:rsid w:val="001061DB"/>
    <w:rsid w:val="001066E1"/>
    <w:rsid w:val="00106BC6"/>
    <w:rsid w:val="00107AE6"/>
    <w:rsid w:val="00114954"/>
    <w:rsid w:val="00114AFE"/>
    <w:rsid w:val="00114C6E"/>
    <w:rsid w:val="00115F61"/>
    <w:rsid w:val="00120A6B"/>
    <w:rsid w:val="00121938"/>
    <w:rsid w:val="00121A4A"/>
    <w:rsid w:val="00124502"/>
    <w:rsid w:val="0012646F"/>
    <w:rsid w:val="001268D5"/>
    <w:rsid w:val="001313D7"/>
    <w:rsid w:val="001331DE"/>
    <w:rsid w:val="00134EFB"/>
    <w:rsid w:val="00137F34"/>
    <w:rsid w:val="001405BB"/>
    <w:rsid w:val="00141754"/>
    <w:rsid w:val="0014668B"/>
    <w:rsid w:val="001470ED"/>
    <w:rsid w:val="00147353"/>
    <w:rsid w:val="00147B16"/>
    <w:rsid w:val="00147D20"/>
    <w:rsid w:val="00151A5F"/>
    <w:rsid w:val="00152B01"/>
    <w:rsid w:val="0015313F"/>
    <w:rsid w:val="00156208"/>
    <w:rsid w:val="00156DCF"/>
    <w:rsid w:val="00161441"/>
    <w:rsid w:val="001629A5"/>
    <w:rsid w:val="00162A37"/>
    <w:rsid w:val="001659AC"/>
    <w:rsid w:val="0017004B"/>
    <w:rsid w:val="00171C51"/>
    <w:rsid w:val="00171E9E"/>
    <w:rsid w:val="00172AD8"/>
    <w:rsid w:val="00173CE1"/>
    <w:rsid w:val="00175974"/>
    <w:rsid w:val="00176437"/>
    <w:rsid w:val="001768BA"/>
    <w:rsid w:val="00176B94"/>
    <w:rsid w:val="00177B33"/>
    <w:rsid w:val="00181EB3"/>
    <w:rsid w:val="001835A7"/>
    <w:rsid w:val="00183DD8"/>
    <w:rsid w:val="00184A10"/>
    <w:rsid w:val="00184BCA"/>
    <w:rsid w:val="001879F6"/>
    <w:rsid w:val="00190DAB"/>
    <w:rsid w:val="00192321"/>
    <w:rsid w:val="001928F3"/>
    <w:rsid w:val="001932F4"/>
    <w:rsid w:val="00196154"/>
    <w:rsid w:val="00196CD0"/>
    <w:rsid w:val="00196DB1"/>
    <w:rsid w:val="00196E90"/>
    <w:rsid w:val="00197AA1"/>
    <w:rsid w:val="001A10A2"/>
    <w:rsid w:val="001A1E7D"/>
    <w:rsid w:val="001A229E"/>
    <w:rsid w:val="001A2FF4"/>
    <w:rsid w:val="001A644C"/>
    <w:rsid w:val="001A6454"/>
    <w:rsid w:val="001B097C"/>
    <w:rsid w:val="001B1A8E"/>
    <w:rsid w:val="001B2E42"/>
    <w:rsid w:val="001B405C"/>
    <w:rsid w:val="001B53DF"/>
    <w:rsid w:val="001B6AA1"/>
    <w:rsid w:val="001B6D5B"/>
    <w:rsid w:val="001C14F6"/>
    <w:rsid w:val="001C5B1E"/>
    <w:rsid w:val="001C69DD"/>
    <w:rsid w:val="001C7A25"/>
    <w:rsid w:val="001D0187"/>
    <w:rsid w:val="001D09EB"/>
    <w:rsid w:val="001D1322"/>
    <w:rsid w:val="001D1DD3"/>
    <w:rsid w:val="001D1F70"/>
    <w:rsid w:val="001E126D"/>
    <w:rsid w:val="001E3800"/>
    <w:rsid w:val="001E5BD1"/>
    <w:rsid w:val="001E5F24"/>
    <w:rsid w:val="001E6079"/>
    <w:rsid w:val="001E736C"/>
    <w:rsid w:val="001F1650"/>
    <w:rsid w:val="001F299C"/>
    <w:rsid w:val="001F38DA"/>
    <w:rsid w:val="001F45FA"/>
    <w:rsid w:val="00202534"/>
    <w:rsid w:val="00202859"/>
    <w:rsid w:val="0020329F"/>
    <w:rsid w:val="00203CA4"/>
    <w:rsid w:val="00203EFB"/>
    <w:rsid w:val="0020415E"/>
    <w:rsid w:val="0020526D"/>
    <w:rsid w:val="002070A8"/>
    <w:rsid w:val="00207849"/>
    <w:rsid w:val="00207E23"/>
    <w:rsid w:val="00211378"/>
    <w:rsid w:val="00212203"/>
    <w:rsid w:val="00212FFB"/>
    <w:rsid w:val="002143C2"/>
    <w:rsid w:val="00214B46"/>
    <w:rsid w:val="00217074"/>
    <w:rsid w:val="00221E51"/>
    <w:rsid w:val="002224AD"/>
    <w:rsid w:val="0022254A"/>
    <w:rsid w:val="002231B7"/>
    <w:rsid w:val="00225BCC"/>
    <w:rsid w:val="00231651"/>
    <w:rsid w:val="0023170B"/>
    <w:rsid w:val="00232D4B"/>
    <w:rsid w:val="00235244"/>
    <w:rsid w:val="00236DC2"/>
    <w:rsid w:val="0023770D"/>
    <w:rsid w:val="00241BC9"/>
    <w:rsid w:val="00241CC3"/>
    <w:rsid w:val="00241D68"/>
    <w:rsid w:val="00244270"/>
    <w:rsid w:val="00250F6E"/>
    <w:rsid w:val="002523A7"/>
    <w:rsid w:val="00254C68"/>
    <w:rsid w:val="00254C94"/>
    <w:rsid w:val="0026441E"/>
    <w:rsid w:val="00264B07"/>
    <w:rsid w:val="002654A5"/>
    <w:rsid w:val="00266495"/>
    <w:rsid w:val="00267260"/>
    <w:rsid w:val="00267642"/>
    <w:rsid w:val="00271D1E"/>
    <w:rsid w:val="0027422C"/>
    <w:rsid w:val="002747D9"/>
    <w:rsid w:val="00275240"/>
    <w:rsid w:val="00282212"/>
    <w:rsid w:val="00282312"/>
    <w:rsid w:val="00283118"/>
    <w:rsid w:val="002848CA"/>
    <w:rsid w:val="002851B1"/>
    <w:rsid w:val="002869AB"/>
    <w:rsid w:val="00286B45"/>
    <w:rsid w:val="00292762"/>
    <w:rsid w:val="002929E7"/>
    <w:rsid w:val="002955F4"/>
    <w:rsid w:val="00296988"/>
    <w:rsid w:val="002971A3"/>
    <w:rsid w:val="00297348"/>
    <w:rsid w:val="002975B8"/>
    <w:rsid w:val="002A4266"/>
    <w:rsid w:val="002A5980"/>
    <w:rsid w:val="002A62CA"/>
    <w:rsid w:val="002A6821"/>
    <w:rsid w:val="002B468C"/>
    <w:rsid w:val="002B5D4C"/>
    <w:rsid w:val="002B6087"/>
    <w:rsid w:val="002C1108"/>
    <w:rsid w:val="002C5485"/>
    <w:rsid w:val="002C7848"/>
    <w:rsid w:val="002D1420"/>
    <w:rsid w:val="002D1765"/>
    <w:rsid w:val="002D3E8C"/>
    <w:rsid w:val="002D6024"/>
    <w:rsid w:val="002E15F2"/>
    <w:rsid w:val="002E1FE8"/>
    <w:rsid w:val="002E4CC3"/>
    <w:rsid w:val="002E4CF9"/>
    <w:rsid w:val="002E7798"/>
    <w:rsid w:val="002F0BFA"/>
    <w:rsid w:val="002F0F19"/>
    <w:rsid w:val="002F231C"/>
    <w:rsid w:val="002F5259"/>
    <w:rsid w:val="002F6B46"/>
    <w:rsid w:val="00301BFC"/>
    <w:rsid w:val="0030288A"/>
    <w:rsid w:val="00302E5C"/>
    <w:rsid w:val="0030375D"/>
    <w:rsid w:val="00303F9B"/>
    <w:rsid w:val="00304009"/>
    <w:rsid w:val="00304270"/>
    <w:rsid w:val="003060E9"/>
    <w:rsid w:val="003068C9"/>
    <w:rsid w:val="003108B7"/>
    <w:rsid w:val="00313595"/>
    <w:rsid w:val="003150E6"/>
    <w:rsid w:val="00315646"/>
    <w:rsid w:val="00315691"/>
    <w:rsid w:val="00322D64"/>
    <w:rsid w:val="00323FC9"/>
    <w:rsid w:val="003254F9"/>
    <w:rsid w:val="003255FF"/>
    <w:rsid w:val="00325F1C"/>
    <w:rsid w:val="00326127"/>
    <w:rsid w:val="00326F29"/>
    <w:rsid w:val="003273A1"/>
    <w:rsid w:val="003334DC"/>
    <w:rsid w:val="00334BAB"/>
    <w:rsid w:val="00334D63"/>
    <w:rsid w:val="00335D6B"/>
    <w:rsid w:val="003372B5"/>
    <w:rsid w:val="003404B4"/>
    <w:rsid w:val="0034107F"/>
    <w:rsid w:val="00341ED0"/>
    <w:rsid w:val="00342DDD"/>
    <w:rsid w:val="003434C9"/>
    <w:rsid w:val="00353317"/>
    <w:rsid w:val="00355282"/>
    <w:rsid w:val="0035579F"/>
    <w:rsid w:val="00356DD6"/>
    <w:rsid w:val="00360008"/>
    <w:rsid w:val="0036068A"/>
    <w:rsid w:val="00360C54"/>
    <w:rsid w:val="00360FFB"/>
    <w:rsid w:val="00366A9C"/>
    <w:rsid w:val="00370DA6"/>
    <w:rsid w:val="003732D2"/>
    <w:rsid w:val="00374D14"/>
    <w:rsid w:val="00377932"/>
    <w:rsid w:val="00383C29"/>
    <w:rsid w:val="00387CB9"/>
    <w:rsid w:val="00392987"/>
    <w:rsid w:val="00395994"/>
    <w:rsid w:val="00397B0B"/>
    <w:rsid w:val="003A1510"/>
    <w:rsid w:val="003A1CAE"/>
    <w:rsid w:val="003A33F2"/>
    <w:rsid w:val="003A4615"/>
    <w:rsid w:val="003A522C"/>
    <w:rsid w:val="003A522D"/>
    <w:rsid w:val="003A6AB6"/>
    <w:rsid w:val="003A7231"/>
    <w:rsid w:val="003B08B4"/>
    <w:rsid w:val="003B454B"/>
    <w:rsid w:val="003C0336"/>
    <w:rsid w:val="003C3199"/>
    <w:rsid w:val="003C5E82"/>
    <w:rsid w:val="003D0D06"/>
    <w:rsid w:val="003D1098"/>
    <w:rsid w:val="003D26D6"/>
    <w:rsid w:val="003D4D42"/>
    <w:rsid w:val="003D60BD"/>
    <w:rsid w:val="003D60CF"/>
    <w:rsid w:val="003D7178"/>
    <w:rsid w:val="003E1A28"/>
    <w:rsid w:val="003E2AC9"/>
    <w:rsid w:val="003E487C"/>
    <w:rsid w:val="003F1496"/>
    <w:rsid w:val="003F1BF3"/>
    <w:rsid w:val="003F2D68"/>
    <w:rsid w:val="003F4F98"/>
    <w:rsid w:val="003F5A03"/>
    <w:rsid w:val="003F6287"/>
    <w:rsid w:val="00402901"/>
    <w:rsid w:val="00403AA3"/>
    <w:rsid w:val="00403C18"/>
    <w:rsid w:val="00410102"/>
    <w:rsid w:val="0041052D"/>
    <w:rsid w:val="00412834"/>
    <w:rsid w:val="00413BA6"/>
    <w:rsid w:val="004144E2"/>
    <w:rsid w:val="00414B36"/>
    <w:rsid w:val="004153AF"/>
    <w:rsid w:val="00415903"/>
    <w:rsid w:val="00417779"/>
    <w:rsid w:val="004219BB"/>
    <w:rsid w:val="00421E98"/>
    <w:rsid w:val="00421EF3"/>
    <w:rsid w:val="0042216E"/>
    <w:rsid w:val="0042549D"/>
    <w:rsid w:val="00426C80"/>
    <w:rsid w:val="004273F4"/>
    <w:rsid w:val="00427E23"/>
    <w:rsid w:val="00430799"/>
    <w:rsid w:val="00435A29"/>
    <w:rsid w:val="00435E37"/>
    <w:rsid w:val="00437477"/>
    <w:rsid w:val="004379A2"/>
    <w:rsid w:val="00440AEE"/>
    <w:rsid w:val="00445F3B"/>
    <w:rsid w:val="00451FE7"/>
    <w:rsid w:val="00452DEB"/>
    <w:rsid w:val="004541A5"/>
    <w:rsid w:val="00455189"/>
    <w:rsid w:val="004551A3"/>
    <w:rsid w:val="00455D0A"/>
    <w:rsid w:val="004649FE"/>
    <w:rsid w:val="00464CA0"/>
    <w:rsid w:val="00466F4E"/>
    <w:rsid w:val="004670B5"/>
    <w:rsid w:val="00467AA5"/>
    <w:rsid w:val="0047041E"/>
    <w:rsid w:val="00470A46"/>
    <w:rsid w:val="00470A98"/>
    <w:rsid w:val="00471012"/>
    <w:rsid w:val="004716EC"/>
    <w:rsid w:val="00473EF0"/>
    <w:rsid w:val="00473F6C"/>
    <w:rsid w:val="00474959"/>
    <w:rsid w:val="004762B0"/>
    <w:rsid w:val="00481DB2"/>
    <w:rsid w:val="0048653E"/>
    <w:rsid w:val="00490EA7"/>
    <w:rsid w:val="00490FFF"/>
    <w:rsid w:val="00493E51"/>
    <w:rsid w:val="0049526E"/>
    <w:rsid w:val="004A44CC"/>
    <w:rsid w:val="004A660A"/>
    <w:rsid w:val="004B0FE9"/>
    <w:rsid w:val="004B22F7"/>
    <w:rsid w:val="004B2599"/>
    <w:rsid w:val="004B3AEF"/>
    <w:rsid w:val="004B551B"/>
    <w:rsid w:val="004C274C"/>
    <w:rsid w:val="004D0D4C"/>
    <w:rsid w:val="004D2557"/>
    <w:rsid w:val="004D2F99"/>
    <w:rsid w:val="004D30B9"/>
    <w:rsid w:val="004D3719"/>
    <w:rsid w:val="004D3DAA"/>
    <w:rsid w:val="004D48D1"/>
    <w:rsid w:val="004D7D27"/>
    <w:rsid w:val="004E0FD6"/>
    <w:rsid w:val="004E2193"/>
    <w:rsid w:val="004E7AC1"/>
    <w:rsid w:val="004F003D"/>
    <w:rsid w:val="004F07BD"/>
    <w:rsid w:val="004F096E"/>
    <w:rsid w:val="004F2938"/>
    <w:rsid w:val="004F2C00"/>
    <w:rsid w:val="004F4E17"/>
    <w:rsid w:val="0050250F"/>
    <w:rsid w:val="005028F3"/>
    <w:rsid w:val="00502A77"/>
    <w:rsid w:val="005040F7"/>
    <w:rsid w:val="005064E9"/>
    <w:rsid w:val="00507822"/>
    <w:rsid w:val="00511814"/>
    <w:rsid w:val="005130EA"/>
    <w:rsid w:val="005131CB"/>
    <w:rsid w:val="00513553"/>
    <w:rsid w:val="00515F7D"/>
    <w:rsid w:val="00517BD9"/>
    <w:rsid w:val="00517CBC"/>
    <w:rsid w:val="005205E5"/>
    <w:rsid w:val="00521C23"/>
    <w:rsid w:val="00530A3B"/>
    <w:rsid w:val="005339F4"/>
    <w:rsid w:val="005347A3"/>
    <w:rsid w:val="005417D7"/>
    <w:rsid w:val="00541C81"/>
    <w:rsid w:val="005444F4"/>
    <w:rsid w:val="00545768"/>
    <w:rsid w:val="00546E7B"/>
    <w:rsid w:val="005526CC"/>
    <w:rsid w:val="005547B9"/>
    <w:rsid w:val="005559E6"/>
    <w:rsid w:val="0056071A"/>
    <w:rsid w:val="0056088C"/>
    <w:rsid w:val="00562725"/>
    <w:rsid w:val="00562A39"/>
    <w:rsid w:val="00562D0A"/>
    <w:rsid w:val="00562FE2"/>
    <w:rsid w:val="005660D0"/>
    <w:rsid w:val="00570065"/>
    <w:rsid w:val="005714D4"/>
    <w:rsid w:val="00572185"/>
    <w:rsid w:val="00574C9B"/>
    <w:rsid w:val="00575C11"/>
    <w:rsid w:val="00580B23"/>
    <w:rsid w:val="00582883"/>
    <w:rsid w:val="00582F2F"/>
    <w:rsid w:val="005831DE"/>
    <w:rsid w:val="005875F0"/>
    <w:rsid w:val="005925C2"/>
    <w:rsid w:val="0059266E"/>
    <w:rsid w:val="00593313"/>
    <w:rsid w:val="00594281"/>
    <w:rsid w:val="0059554F"/>
    <w:rsid w:val="00596C37"/>
    <w:rsid w:val="00596FB7"/>
    <w:rsid w:val="00597B86"/>
    <w:rsid w:val="005A12B3"/>
    <w:rsid w:val="005A42D5"/>
    <w:rsid w:val="005A591E"/>
    <w:rsid w:val="005B290F"/>
    <w:rsid w:val="005B3625"/>
    <w:rsid w:val="005B62AC"/>
    <w:rsid w:val="005B7031"/>
    <w:rsid w:val="005B7E2D"/>
    <w:rsid w:val="005C18C6"/>
    <w:rsid w:val="005C1993"/>
    <w:rsid w:val="005C2650"/>
    <w:rsid w:val="005C3285"/>
    <w:rsid w:val="005C4D2B"/>
    <w:rsid w:val="005C52F9"/>
    <w:rsid w:val="005C543C"/>
    <w:rsid w:val="005C7594"/>
    <w:rsid w:val="005C7FA8"/>
    <w:rsid w:val="005D0558"/>
    <w:rsid w:val="005D1174"/>
    <w:rsid w:val="005D46D8"/>
    <w:rsid w:val="005D499E"/>
    <w:rsid w:val="005D4B2E"/>
    <w:rsid w:val="005D5BBC"/>
    <w:rsid w:val="005E3AA1"/>
    <w:rsid w:val="005E491A"/>
    <w:rsid w:val="005E50D8"/>
    <w:rsid w:val="005E53FF"/>
    <w:rsid w:val="005E57BE"/>
    <w:rsid w:val="005E6622"/>
    <w:rsid w:val="005E7C2D"/>
    <w:rsid w:val="005E7F4B"/>
    <w:rsid w:val="005F33C9"/>
    <w:rsid w:val="005F5509"/>
    <w:rsid w:val="00602B3B"/>
    <w:rsid w:val="00605CE3"/>
    <w:rsid w:val="0061156E"/>
    <w:rsid w:val="00611CF6"/>
    <w:rsid w:val="00614494"/>
    <w:rsid w:val="006169B4"/>
    <w:rsid w:val="00617DEB"/>
    <w:rsid w:val="00621CFD"/>
    <w:rsid w:val="006225B0"/>
    <w:rsid w:val="0062314E"/>
    <w:rsid w:val="00625046"/>
    <w:rsid w:val="006252E0"/>
    <w:rsid w:val="006313A0"/>
    <w:rsid w:val="00634DB0"/>
    <w:rsid w:val="00644471"/>
    <w:rsid w:val="006448F2"/>
    <w:rsid w:val="00644DE1"/>
    <w:rsid w:val="00644E1C"/>
    <w:rsid w:val="0064730E"/>
    <w:rsid w:val="0064783A"/>
    <w:rsid w:val="00650F34"/>
    <w:rsid w:val="00651022"/>
    <w:rsid w:val="006562C6"/>
    <w:rsid w:val="00656776"/>
    <w:rsid w:val="00661C38"/>
    <w:rsid w:val="00662E35"/>
    <w:rsid w:val="00664576"/>
    <w:rsid w:val="00664DDE"/>
    <w:rsid w:val="00665367"/>
    <w:rsid w:val="006700FC"/>
    <w:rsid w:val="00672E8F"/>
    <w:rsid w:val="006756A3"/>
    <w:rsid w:val="00675DEB"/>
    <w:rsid w:val="0068253C"/>
    <w:rsid w:val="00682BEF"/>
    <w:rsid w:val="00683053"/>
    <w:rsid w:val="00683296"/>
    <w:rsid w:val="0068381B"/>
    <w:rsid w:val="00683820"/>
    <w:rsid w:val="006849A8"/>
    <w:rsid w:val="00684CA0"/>
    <w:rsid w:val="006870BC"/>
    <w:rsid w:val="006901D7"/>
    <w:rsid w:val="00690554"/>
    <w:rsid w:val="00690724"/>
    <w:rsid w:val="006916A2"/>
    <w:rsid w:val="00695932"/>
    <w:rsid w:val="006A0006"/>
    <w:rsid w:val="006A0637"/>
    <w:rsid w:val="006A1CAD"/>
    <w:rsid w:val="006A238C"/>
    <w:rsid w:val="006A31AA"/>
    <w:rsid w:val="006A46F6"/>
    <w:rsid w:val="006A6831"/>
    <w:rsid w:val="006B0C7B"/>
    <w:rsid w:val="006B188A"/>
    <w:rsid w:val="006B1B61"/>
    <w:rsid w:val="006B2B0D"/>
    <w:rsid w:val="006B2FD8"/>
    <w:rsid w:val="006B37CD"/>
    <w:rsid w:val="006B75D8"/>
    <w:rsid w:val="006C0E3A"/>
    <w:rsid w:val="006C1A6E"/>
    <w:rsid w:val="006C5800"/>
    <w:rsid w:val="006C69D3"/>
    <w:rsid w:val="006C6FA9"/>
    <w:rsid w:val="006D1852"/>
    <w:rsid w:val="006D2511"/>
    <w:rsid w:val="006D4FE9"/>
    <w:rsid w:val="006D5700"/>
    <w:rsid w:val="006D735C"/>
    <w:rsid w:val="006E775D"/>
    <w:rsid w:val="006F0C9A"/>
    <w:rsid w:val="006F106A"/>
    <w:rsid w:val="006F1A97"/>
    <w:rsid w:val="006F69E0"/>
    <w:rsid w:val="00700149"/>
    <w:rsid w:val="0070039E"/>
    <w:rsid w:val="0070233B"/>
    <w:rsid w:val="007035CD"/>
    <w:rsid w:val="007048BF"/>
    <w:rsid w:val="0070558E"/>
    <w:rsid w:val="00705A09"/>
    <w:rsid w:val="00707A44"/>
    <w:rsid w:val="00711379"/>
    <w:rsid w:val="00711EE2"/>
    <w:rsid w:val="0071271D"/>
    <w:rsid w:val="00713BFD"/>
    <w:rsid w:val="00721588"/>
    <w:rsid w:val="007231CA"/>
    <w:rsid w:val="0072337A"/>
    <w:rsid w:val="00723B39"/>
    <w:rsid w:val="0072592F"/>
    <w:rsid w:val="00726C30"/>
    <w:rsid w:val="007274DD"/>
    <w:rsid w:val="007304BD"/>
    <w:rsid w:val="007304F9"/>
    <w:rsid w:val="00731A44"/>
    <w:rsid w:val="00734B62"/>
    <w:rsid w:val="00736F15"/>
    <w:rsid w:val="00741FAB"/>
    <w:rsid w:val="00742F53"/>
    <w:rsid w:val="0074389B"/>
    <w:rsid w:val="00745576"/>
    <w:rsid w:val="00746ABB"/>
    <w:rsid w:val="00746B46"/>
    <w:rsid w:val="00753412"/>
    <w:rsid w:val="00754CE7"/>
    <w:rsid w:val="00756E38"/>
    <w:rsid w:val="00762E1E"/>
    <w:rsid w:val="00766283"/>
    <w:rsid w:val="00766585"/>
    <w:rsid w:val="0076673E"/>
    <w:rsid w:val="00770E81"/>
    <w:rsid w:val="00771EC0"/>
    <w:rsid w:val="00774268"/>
    <w:rsid w:val="007758A5"/>
    <w:rsid w:val="007766F3"/>
    <w:rsid w:val="0077775D"/>
    <w:rsid w:val="00781956"/>
    <w:rsid w:val="00783890"/>
    <w:rsid w:val="0078429A"/>
    <w:rsid w:val="00784FBF"/>
    <w:rsid w:val="00787E47"/>
    <w:rsid w:val="00793F08"/>
    <w:rsid w:val="00795760"/>
    <w:rsid w:val="007A3D10"/>
    <w:rsid w:val="007A3F26"/>
    <w:rsid w:val="007A445E"/>
    <w:rsid w:val="007A4BF5"/>
    <w:rsid w:val="007A76FF"/>
    <w:rsid w:val="007A788A"/>
    <w:rsid w:val="007A7CB3"/>
    <w:rsid w:val="007B0A80"/>
    <w:rsid w:val="007B257B"/>
    <w:rsid w:val="007B6B7D"/>
    <w:rsid w:val="007C0946"/>
    <w:rsid w:val="007C2D80"/>
    <w:rsid w:val="007C71A8"/>
    <w:rsid w:val="007D032D"/>
    <w:rsid w:val="007D14CE"/>
    <w:rsid w:val="007D1833"/>
    <w:rsid w:val="007D6375"/>
    <w:rsid w:val="007D7C75"/>
    <w:rsid w:val="007E1EAA"/>
    <w:rsid w:val="007E372F"/>
    <w:rsid w:val="007E40DB"/>
    <w:rsid w:val="007E4267"/>
    <w:rsid w:val="007E4B93"/>
    <w:rsid w:val="007F02E4"/>
    <w:rsid w:val="007F429A"/>
    <w:rsid w:val="007F4E24"/>
    <w:rsid w:val="007F6B54"/>
    <w:rsid w:val="007F7426"/>
    <w:rsid w:val="008010E3"/>
    <w:rsid w:val="008034BE"/>
    <w:rsid w:val="008038F0"/>
    <w:rsid w:val="00804C29"/>
    <w:rsid w:val="00806E5D"/>
    <w:rsid w:val="00812021"/>
    <w:rsid w:val="00812F66"/>
    <w:rsid w:val="008144E3"/>
    <w:rsid w:val="0082080B"/>
    <w:rsid w:val="00820C97"/>
    <w:rsid w:val="008211D4"/>
    <w:rsid w:val="00823773"/>
    <w:rsid w:val="00825575"/>
    <w:rsid w:val="00825820"/>
    <w:rsid w:val="0083176D"/>
    <w:rsid w:val="00832FC5"/>
    <w:rsid w:val="00833CA1"/>
    <w:rsid w:val="008357C4"/>
    <w:rsid w:val="00835985"/>
    <w:rsid w:val="00840DB8"/>
    <w:rsid w:val="00843DD4"/>
    <w:rsid w:val="00845228"/>
    <w:rsid w:val="00845FEE"/>
    <w:rsid w:val="00846D98"/>
    <w:rsid w:val="008478CF"/>
    <w:rsid w:val="00850A8B"/>
    <w:rsid w:val="008516E5"/>
    <w:rsid w:val="0085174C"/>
    <w:rsid w:val="0085184B"/>
    <w:rsid w:val="008518DF"/>
    <w:rsid w:val="008532C5"/>
    <w:rsid w:val="00853851"/>
    <w:rsid w:val="00853F72"/>
    <w:rsid w:val="008559A4"/>
    <w:rsid w:val="008562F2"/>
    <w:rsid w:val="0086324B"/>
    <w:rsid w:val="00866749"/>
    <w:rsid w:val="00867646"/>
    <w:rsid w:val="00873A16"/>
    <w:rsid w:val="00874E20"/>
    <w:rsid w:val="008750B5"/>
    <w:rsid w:val="00876040"/>
    <w:rsid w:val="0088021E"/>
    <w:rsid w:val="0088148A"/>
    <w:rsid w:val="00884C42"/>
    <w:rsid w:val="008874B0"/>
    <w:rsid w:val="00887EC8"/>
    <w:rsid w:val="00887F99"/>
    <w:rsid w:val="00890630"/>
    <w:rsid w:val="0089107A"/>
    <w:rsid w:val="00891292"/>
    <w:rsid w:val="0089241D"/>
    <w:rsid w:val="00894610"/>
    <w:rsid w:val="00894E89"/>
    <w:rsid w:val="00895E95"/>
    <w:rsid w:val="008A3041"/>
    <w:rsid w:val="008A4186"/>
    <w:rsid w:val="008B033C"/>
    <w:rsid w:val="008B2C48"/>
    <w:rsid w:val="008B341C"/>
    <w:rsid w:val="008B577C"/>
    <w:rsid w:val="008B707B"/>
    <w:rsid w:val="008C26E3"/>
    <w:rsid w:val="008C3DDD"/>
    <w:rsid w:val="008D45A5"/>
    <w:rsid w:val="008D5C1D"/>
    <w:rsid w:val="008D5EA1"/>
    <w:rsid w:val="008E072E"/>
    <w:rsid w:val="008E3988"/>
    <w:rsid w:val="008E5106"/>
    <w:rsid w:val="008E5E34"/>
    <w:rsid w:val="008E63B6"/>
    <w:rsid w:val="008F24DC"/>
    <w:rsid w:val="008F2AB5"/>
    <w:rsid w:val="008F7620"/>
    <w:rsid w:val="0090145E"/>
    <w:rsid w:val="00901728"/>
    <w:rsid w:val="0090306F"/>
    <w:rsid w:val="009045FF"/>
    <w:rsid w:val="00905D6B"/>
    <w:rsid w:val="00907B43"/>
    <w:rsid w:val="00911412"/>
    <w:rsid w:val="00913043"/>
    <w:rsid w:val="00913E9E"/>
    <w:rsid w:val="00914207"/>
    <w:rsid w:val="009179DB"/>
    <w:rsid w:val="00921653"/>
    <w:rsid w:val="00921C92"/>
    <w:rsid w:val="00923737"/>
    <w:rsid w:val="00923C66"/>
    <w:rsid w:val="00924828"/>
    <w:rsid w:val="00925847"/>
    <w:rsid w:val="00925B5B"/>
    <w:rsid w:val="00925BA6"/>
    <w:rsid w:val="009272BE"/>
    <w:rsid w:val="00930597"/>
    <w:rsid w:val="00932618"/>
    <w:rsid w:val="00934758"/>
    <w:rsid w:val="009355F7"/>
    <w:rsid w:val="00940319"/>
    <w:rsid w:val="00940420"/>
    <w:rsid w:val="00942283"/>
    <w:rsid w:val="009426D9"/>
    <w:rsid w:val="00942894"/>
    <w:rsid w:val="0094434E"/>
    <w:rsid w:val="00947B87"/>
    <w:rsid w:val="00950A60"/>
    <w:rsid w:val="0095362B"/>
    <w:rsid w:val="0095620D"/>
    <w:rsid w:val="00960DC2"/>
    <w:rsid w:val="0096462A"/>
    <w:rsid w:val="00970D07"/>
    <w:rsid w:val="0097142D"/>
    <w:rsid w:val="00972B61"/>
    <w:rsid w:val="00972FCA"/>
    <w:rsid w:val="0097694F"/>
    <w:rsid w:val="00977A20"/>
    <w:rsid w:val="00977E84"/>
    <w:rsid w:val="00980F28"/>
    <w:rsid w:val="009848FB"/>
    <w:rsid w:val="009860E7"/>
    <w:rsid w:val="00986FAA"/>
    <w:rsid w:val="009871D3"/>
    <w:rsid w:val="00987CBC"/>
    <w:rsid w:val="00991BEB"/>
    <w:rsid w:val="00992616"/>
    <w:rsid w:val="00992641"/>
    <w:rsid w:val="00994170"/>
    <w:rsid w:val="009943A4"/>
    <w:rsid w:val="009963A2"/>
    <w:rsid w:val="00997327"/>
    <w:rsid w:val="009A1F3D"/>
    <w:rsid w:val="009A3DEA"/>
    <w:rsid w:val="009A4330"/>
    <w:rsid w:val="009A629A"/>
    <w:rsid w:val="009A7C55"/>
    <w:rsid w:val="009B11EB"/>
    <w:rsid w:val="009B6C92"/>
    <w:rsid w:val="009C1962"/>
    <w:rsid w:val="009C54BA"/>
    <w:rsid w:val="009C651A"/>
    <w:rsid w:val="009C7747"/>
    <w:rsid w:val="009D254B"/>
    <w:rsid w:val="009D2E6F"/>
    <w:rsid w:val="009D6021"/>
    <w:rsid w:val="009D6BE4"/>
    <w:rsid w:val="009E291A"/>
    <w:rsid w:val="009E360F"/>
    <w:rsid w:val="009E40CE"/>
    <w:rsid w:val="009E516C"/>
    <w:rsid w:val="009E75FD"/>
    <w:rsid w:val="009F4D3E"/>
    <w:rsid w:val="00A01261"/>
    <w:rsid w:val="00A04FEA"/>
    <w:rsid w:val="00A051F7"/>
    <w:rsid w:val="00A11B2A"/>
    <w:rsid w:val="00A1220B"/>
    <w:rsid w:val="00A12329"/>
    <w:rsid w:val="00A14024"/>
    <w:rsid w:val="00A15A18"/>
    <w:rsid w:val="00A15A6F"/>
    <w:rsid w:val="00A17D24"/>
    <w:rsid w:val="00A203A1"/>
    <w:rsid w:val="00A25771"/>
    <w:rsid w:val="00A26E08"/>
    <w:rsid w:val="00A32BCF"/>
    <w:rsid w:val="00A3553A"/>
    <w:rsid w:val="00A36E52"/>
    <w:rsid w:val="00A37660"/>
    <w:rsid w:val="00A42B66"/>
    <w:rsid w:val="00A44935"/>
    <w:rsid w:val="00A44F9B"/>
    <w:rsid w:val="00A4575A"/>
    <w:rsid w:val="00A45F08"/>
    <w:rsid w:val="00A5064E"/>
    <w:rsid w:val="00A51100"/>
    <w:rsid w:val="00A52700"/>
    <w:rsid w:val="00A56880"/>
    <w:rsid w:val="00A60D55"/>
    <w:rsid w:val="00A668DB"/>
    <w:rsid w:val="00A6731B"/>
    <w:rsid w:val="00A67657"/>
    <w:rsid w:val="00A702D8"/>
    <w:rsid w:val="00A74A6E"/>
    <w:rsid w:val="00A755BD"/>
    <w:rsid w:val="00A75648"/>
    <w:rsid w:val="00A76EA1"/>
    <w:rsid w:val="00A7788D"/>
    <w:rsid w:val="00A77D80"/>
    <w:rsid w:val="00A80085"/>
    <w:rsid w:val="00A80934"/>
    <w:rsid w:val="00A80C12"/>
    <w:rsid w:val="00A8188C"/>
    <w:rsid w:val="00A84638"/>
    <w:rsid w:val="00A8631C"/>
    <w:rsid w:val="00A877F4"/>
    <w:rsid w:val="00A90754"/>
    <w:rsid w:val="00A9104B"/>
    <w:rsid w:val="00A91FF2"/>
    <w:rsid w:val="00A9272E"/>
    <w:rsid w:val="00A93901"/>
    <w:rsid w:val="00A95326"/>
    <w:rsid w:val="00A95636"/>
    <w:rsid w:val="00A963AC"/>
    <w:rsid w:val="00AA1475"/>
    <w:rsid w:val="00AA280D"/>
    <w:rsid w:val="00AA6B0F"/>
    <w:rsid w:val="00AA6D64"/>
    <w:rsid w:val="00AB56E3"/>
    <w:rsid w:val="00AB7C8C"/>
    <w:rsid w:val="00AC023D"/>
    <w:rsid w:val="00AC1E55"/>
    <w:rsid w:val="00AC23E4"/>
    <w:rsid w:val="00AC37A4"/>
    <w:rsid w:val="00AC39E9"/>
    <w:rsid w:val="00AC49A1"/>
    <w:rsid w:val="00AC5AC9"/>
    <w:rsid w:val="00AC5B9A"/>
    <w:rsid w:val="00AC64BC"/>
    <w:rsid w:val="00AC6C0E"/>
    <w:rsid w:val="00AD0ABF"/>
    <w:rsid w:val="00AD39A9"/>
    <w:rsid w:val="00AD475D"/>
    <w:rsid w:val="00AD53BE"/>
    <w:rsid w:val="00AD5980"/>
    <w:rsid w:val="00AD6042"/>
    <w:rsid w:val="00AD7609"/>
    <w:rsid w:val="00AE1B07"/>
    <w:rsid w:val="00AE3C51"/>
    <w:rsid w:val="00AE51AA"/>
    <w:rsid w:val="00AE6E00"/>
    <w:rsid w:val="00AE710A"/>
    <w:rsid w:val="00AF06B2"/>
    <w:rsid w:val="00AF1251"/>
    <w:rsid w:val="00AF3094"/>
    <w:rsid w:val="00AF337B"/>
    <w:rsid w:val="00AF431D"/>
    <w:rsid w:val="00AF6696"/>
    <w:rsid w:val="00AF7139"/>
    <w:rsid w:val="00B00B58"/>
    <w:rsid w:val="00B00CD0"/>
    <w:rsid w:val="00B02D64"/>
    <w:rsid w:val="00B039D5"/>
    <w:rsid w:val="00B0582F"/>
    <w:rsid w:val="00B069E3"/>
    <w:rsid w:val="00B06CAC"/>
    <w:rsid w:val="00B11668"/>
    <w:rsid w:val="00B118D4"/>
    <w:rsid w:val="00B11E90"/>
    <w:rsid w:val="00B138E7"/>
    <w:rsid w:val="00B142A3"/>
    <w:rsid w:val="00B1467C"/>
    <w:rsid w:val="00B16335"/>
    <w:rsid w:val="00B165C4"/>
    <w:rsid w:val="00B217CD"/>
    <w:rsid w:val="00B220BB"/>
    <w:rsid w:val="00B22D3F"/>
    <w:rsid w:val="00B231D1"/>
    <w:rsid w:val="00B255B9"/>
    <w:rsid w:val="00B33098"/>
    <w:rsid w:val="00B334A7"/>
    <w:rsid w:val="00B3358D"/>
    <w:rsid w:val="00B339B8"/>
    <w:rsid w:val="00B351F1"/>
    <w:rsid w:val="00B35641"/>
    <w:rsid w:val="00B36133"/>
    <w:rsid w:val="00B3614F"/>
    <w:rsid w:val="00B42105"/>
    <w:rsid w:val="00B421F3"/>
    <w:rsid w:val="00B452C3"/>
    <w:rsid w:val="00B47C28"/>
    <w:rsid w:val="00B47EA8"/>
    <w:rsid w:val="00B54406"/>
    <w:rsid w:val="00B546C7"/>
    <w:rsid w:val="00B55900"/>
    <w:rsid w:val="00B55B95"/>
    <w:rsid w:val="00B57A80"/>
    <w:rsid w:val="00B61849"/>
    <w:rsid w:val="00B6199A"/>
    <w:rsid w:val="00B62C82"/>
    <w:rsid w:val="00B634C7"/>
    <w:rsid w:val="00B674BC"/>
    <w:rsid w:val="00B7057D"/>
    <w:rsid w:val="00B70876"/>
    <w:rsid w:val="00B70B35"/>
    <w:rsid w:val="00B70C70"/>
    <w:rsid w:val="00B73ABF"/>
    <w:rsid w:val="00B755EB"/>
    <w:rsid w:val="00B80346"/>
    <w:rsid w:val="00B84D69"/>
    <w:rsid w:val="00B86280"/>
    <w:rsid w:val="00B86A12"/>
    <w:rsid w:val="00B909F6"/>
    <w:rsid w:val="00B90A18"/>
    <w:rsid w:val="00B932D1"/>
    <w:rsid w:val="00B95C36"/>
    <w:rsid w:val="00B96518"/>
    <w:rsid w:val="00B9677F"/>
    <w:rsid w:val="00BA1232"/>
    <w:rsid w:val="00BA1BE6"/>
    <w:rsid w:val="00BA4220"/>
    <w:rsid w:val="00BA4999"/>
    <w:rsid w:val="00BA4B87"/>
    <w:rsid w:val="00BA5EBC"/>
    <w:rsid w:val="00BB06E9"/>
    <w:rsid w:val="00BB2C8B"/>
    <w:rsid w:val="00BB4538"/>
    <w:rsid w:val="00BB46EA"/>
    <w:rsid w:val="00BB471C"/>
    <w:rsid w:val="00BC4CED"/>
    <w:rsid w:val="00BC5E78"/>
    <w:rsid w:val="00BC6E81"/>
    <w:rsid w:val="00BC7C95"/>
    <w:rsid w:val="00BD0F94"/>
    <w:rsid w:val="00BD18A4"/>
    <w:rsid w:val="00BD1970"/>
    <w:rsid w:val="00BD2829"/>
    <w:rsid w:val="00BD28C1"/>
    <w:rsid w:val="00BD2958"/>
    <w:rsid w:val="00BD310F"/>
    <w:rsid w:val="00BD3B48"/>
    <w:rsid w:val="00BD4AB9"/>
    <w:rsid w:val="00BD7843"/>
    <w:rsid w:val="00BE4591"/>
    <w:rsid w:val="00BE5A5B"/>
    <w:rsid w:val="00BE6197"/>
    <w:rsid w:val="00BE6412"/>
    <w:rsid w:val="00BF0A7E"/>
    <w:rsid w:val="00BF12D9"/>
    <w:rsid w:val="00BF2625"/>
    <w:rsid w:val="00BF2739"/>
    <w:rsid w:val="00BF3111"/>
    <w:rsid w:val="00BF54DD"/>
    <w:rsid w:val="00BF78BA"/>
    <w:rsid w:val="00BF7B9D"/>
    <w:rsid w:val="00C0099F"/>
    <w:rsid w:val="00C02332"/>
    <w:rsid w:val="00C02D69"/>
    <w:rsid w:val="00C06140"/>
    <w:rsid w:val="00C06BCA"/>
    <w:rsid w:val="00C07120"/>
    <w:rsid w:val="00C075BB"/>
    <w:rsid w:val="00C10313"/>
    <w:rsid w:val="00C1298B"/>
    <w:rsid w:val="00C14B4C"/>
    <w:rsid w:val="00C14DCA"/>
    <w:rsid w:val="00C16990"/>
    <w:rsid w:val="00C16CAD"/>
    <w:rsid w:val="00C16DD6"/>
    <w:rsid w:val="00C21479"/>
    <w:rsid w:val="00C22C9B"/>
    <w:rsid w:val="00C23317"/>
    <w:rsid w:val="00C23B9F"/>
    <w:rsid w:val="00C274BD"/>
    <w:rsid w:val="00C31396"/>
    <w:rsid w:val="00C32325"/>
    <w:rsid w:val="00C3299C"/>
    <w:rsid w:val="00C33009"/>
    <w:rsid w:val="00C333BD"/>
    <w:rsid w:val="00C34AE4"/>
    <w:rsid w:val="00C3568A"/>
    <w:rsid w:val="00C4068B"/>
    <w:rsid w:val="00C41ADD"/>
    <w:rsid w:val="00C43AF8"/>
    <w:rsid w:val="00C44186"/>
    <w:rsid w:val="00C45F97"/>
    <w:rsid w:val="00C466EB"/>
    <w:rsid w:val="00C47325"/>
    <w:rsid w:val="00C50612"/>
    <w:rsid w:val="00C5163D"/>
    <w:rsid w:val="00C53787"/>
    <w:rsid w:val="00C53A30"/>
    <w:rsid w:val="00C54354"/>
    <w:rsid w:val="00C5535E"/>
    <w:rsid w:val="00C55B7B"/>
    <w:rsid w:val="00C560C0"/>
    <w:rsid w:val="00C61ED2"/>
    <w:rsid w:val="00C6368B"/>
    <w:rsid w:val="00C64D43"/>
    <w:rsid w:val="00C651CA"/>
    <w:rsid w:val="00C65CC7"/>
    <w:rsid w:val="00C70610"/>
    <w:rsid w:val="00C71597"/>
    <w:rsid w:val="00C7209C"/>
    <w:rsid w:val="00C75515"/>
    <w:rsid w:val="00C77762"/>
    <w:rsid w:val="00C80791"/>
    <w:rsid w:val="00C81152"/>
    <w:rsid w:val="00C82AB2"/>
    <w:rsid w:val="00C83199"/>
    <w:rsid w:val="00C86793"/>
    <w:rsid w:val="00C8777C"/>
    <w:rsid w:val="00C9296E"/>
    <w:rsid w:val="00C9473F"/>
    <w:rsid w:val="00C95450"/>
    <w:rsid w:val="00C95C52"/>
    <w:rsid w:val="00CA07B1"/>
    <w:rsid w:val="00CA0AA4"/>
    <w:rsid w:val="00CA2E8B"/>
    <w:rsid w:val="00CA54B0"/>
    <w:rsid w:val="00CA6602"/>
    <w:rsid w:val="00CA6840"/>
    <w:rsid w:val="00CA6AF2"/>
    <w:rsid w:val="00CA7400"/>
    <w:rsid w:val="00CB481F"/>
    <w:rsid w:val="00CB6421"/>
    <w:rsid w:val="00CC0ACF"/>
    <w:rsid w:val="00CC0C9E"/>
    <w:rsid w:val="00CC137F"/>
    <w:rsid w:val="00CC319E"/>
    <w:rsid w:val="00CC37A4"/>
    <w:rsid w:val="00CC3953"/>
    <w:rsid w:val="00CC4F0D"/>
    <w:rsid w:val="00CD324F"/>
    <w:rsid w:val="00CD492B"/>
    <w:rsid w:val="00CD70C0"/>
    <w:rsid w:val="00CE3C5B"/>
    <w:rsid w:val="00CE436B"/>
    <w:rsid w:val="00CE6820"/>
    <w:rsid w:val="00CE6C08"/>
    <w:rsid w:val="00CE740B"/>
    <w:rsid w:val="00CE76E7"/>
    <w:rsid w:val="00CF2F50"/>
    <w:rsid w:val="00CF4ED9"/>
    <w:rsid w:val="00D004E6"/>
    <w:rsid w:val="00D0107A"/>
    <w:rsid w:val="00D026CE"/>
    <w:rsid w:val="00D02942"/>
    <w:rsid w:val="00D03CF1"/>
    <w:rsid w:val="00D052C9"/>
    <w:rsid w:val="00D05ECA"/>
    <w:rsid w:val="00D10455"/>
    <w:rsid w:val="00D11983"/>
    <w:rsid w:val="00D12558"/>
    <w:rsid w:val="00D134B9"/>
    <w:rsid w:val="00D20BF6"/>
    <w:rsid w:val="00D21221"/>
    <w:rsid w:val="00D24995"/>
    <w:rsid w:val="00D256B0"/>
    <w:rsid w:val="00D25BB8"/>
    <w:rsid w:val="00D302BC"/>
    <w:rsid w:val="00D30F83"/>
    <w:rsid w:val="00D333C6"/>
    <w:rsid w:val="00D37C80"/>
    <w:rsid w:val="00D40E17"/>
    <w:rsid w:val="00D425C2"/>
    <w:rsid w:val="00D43F23"/>
    <w:rsid w:val="00D453C0"/>
    <w:rsid w:val="00D46C8D"/>
    <w:rsid w:val="00D470F5"/>
    <w:rsid w:val="00D476BB"/>
    <w:rsid w:val="00D47D20"/>
    <w:rsid w:val="00D51EED"/>
    <w:rsid w:val="00D51F89"/>
    <w:rsid w:val="00D563E8"/>
    <w:rsid w:val="00D564BE"/>
    <w:rsid w:val="00D56E26"/>
    <w:rsid w:val="00D63563"/>
    <w:rsid w:val="00D6772B"/>
    <w:rsid w:val="00D70E23"/>
    <w:rsid w:val="00D710F7"/>
    <w:rsid w:val="00D75A15"/>
    <w:rsid w:val="00D77F03"/>
    <w:rsid w:val="00D80FBA"/>
    <w:rsid w:val="00D83B41"/>
    <w:rsid w:val="00D8523C"/>
    <w:rsid w:val="00D86335"/>
    <w:rsid w:val="00D91AD4"/>
    <w:rsid w:val="00D92A96"/>
    <w:rsid w:val="00D95334"/>
    <w:rsid w:val="00D958C0"/>
    <w:rsid w:val="00DA051B"/>
    <w:rsid w:val="00DA18F8"/>
    <w:rsid w:val="00DA1D4B"/>
    <w:rsid w:val="00DA2C23"/>
    <w:rsid w:val="00DA7ECF"/>
    <w:rsid w:val="00DB2B3A"/>
    <w:rsid w:val="00DB34DD"/>
    <w:rsid w:val="00DB46B9"/>
    <w:rsid w:val="00DB4B6E"/>
    <w:rsid w:val="00DB6694"/>
    <w:rsid w:val="00DB6D57"/>
    <w:rsid w:val="00DB6EEC"/>
    <w:rsid w:val="00DC1CB5"/>
    <w:rsid w:val="00DC4717"/>
    <w:rsid w:val="00DC5A04"/>
    <w:rsid w:val="00DC7FA6"/>
    <w:rsid w:val="00DD05BF"/>
    <w:rsid w:val="00DD418E"/>
    <w:rsid w:val="00DD4E06"/>
    <w:rsid w:val="00DD5FDC"/>
    <w:rsid w:val="00DD65C0"/>
    <w:rsid w:val="00DD6A35"/>
    <w:rsid w:val="00DD7C93"/>
    <w:rsid w:val="00DE1F57"/>
    <w:rsid w:val="00DE4CBA"/>
    <w:rsid w:val="00DE658E"/>
    <w:rsid w:val="00DE6752"/>
    <w:rsid w:val="00DF0084"/>
    <w:rsid w:val="00DF41EA"/>
    <w:rsid w:val="00DF435E"/>
    <w:rsid w:val="00DF5A3F"/>
    <w:rsid w:val="00DF6664"/>
    <w:rsid w:val="00DF7535"/>
    <w:rsid w:val="00E002F5"/>
    <w:rsid w:val="00E02A5B"/>
    <w:rsid w:val="00E052A7"/>
    <w:rsid w:val="00E05DC0"/>
    <w:rsid w:val="00E06327"/>
    <w:rsid w:val="00E074B4"/>
    <w:rsid w:val="00E11011"/>
    <w:rsid w:val="00E111A2"/>
    <w:rsid w:val="00E11D52"/>
    <w:rsid w:val="00E11EA2"/>
    <w:rsid w:val="00E1521A"/>
    <w:rsid w:val="00E152FD"/>
    <w:rsid w:val="00E2194B"/>
    <w:rsid w:val="00E25160"/>
    <w:rsid w:val="00E30A9F"/>
    <w:rsid w:val="00E30E6D"/>
    <w:rsid w:val="00E314C7"/>
    <w:rsid w:val="00E3239A"/>
    <w:rsid w:val="00E33761"/>
    <w:rsid w:val="00E340FB"/>
    <w:rsid w:val="00E352EC"/>
    <w:rsid w:val="00E365EE"/>
    <w:rsid w:val="00E37CEB"/>
    <w:rsid w:val="00E4284E"/>
    <w:rsid w:val="00E43596"/>
    <w:rsid w:val="00E50DEF"/>
    <w:rsid w:val="00E5187E"/>
    <w:rsid w:val="00E51EC9"/>
    <w:rsid w:val="00E53874"/>
    <w:rsid w:val="00E5436B"/>
    <w:rsid w:val="00E54673"/>
    <w:rsid w:val="00E54F3A"/>
    <w:rsid w:val="00E55EB3"/>
    <w:rsid w:val="00E56D68"/>
    <w:rsid w:val="00E56EAD"/>
    <w:rsid w:val="00E60695"/>
    <w:rsid w:val="00E6096F"/>
    <w:rsid w:val="00E62BCD"/>
    <w:rsid w:val="00E65595"/>
    <w:rsid w:val="00E655B8"/>
    <w:rsid w:val="00E657FB"/>
    <w:rsid w:val="00E70DFB"/>
    <w:rsid w:val="00E70FF6"/>
    <w:rsid w:val="00E73739"/>
    <w:rsid w:val="00E7410E"/>
    <w:rsid w:val="00E7464C"/>
    <w:rsid w:val="00E80DBD"/>
    <w:rsid w:val="00E817D4"/>
    <w:rsid w:val="00E82A67"/>
    <w:rsid w:val="00E82B39"/>
    <w:rsid w:val="00E831E6"/>
    <w:rsid w:val="00E83BCC"/>
    <w:rsid w:val="00E84AED"/>
    <w:rsid w:val="00E90931"/>
    <w:rsid w:val="00E91B5C"/>
    <w:rsid w:val="00E949A0"/>
    <w:rsid w:val="00E951C2"/>
    <w:rsid w:val="00E976F7"/>
    <w:rsid w:val="00EA3C23"/>
    <w:rsid w:val="00EA450A"/>
    <w:rsid w:val="00EA6750"/>
    <w:rsid w:val="00EB0EEB"/>
    <w:rsid w:val="00EB10BC"/>
    <w:rsid w:val="00EB20F2"/>
    <w:rsid w:val="00EB5611"/>
    <w:rsid w:val="00EB56AC"/>
    <w:rsid w:val="00EB5B29"/>
    <w:rsid w:val="00EC17B6"/>
    <w:rsid w:val="00EC26AE"/>
    <w:rsid w:val="00EC2CC9"/>
    <w:rsid w:val="00EC2F96"/>
    <w:rsid w:val="00EC5092"/>
    <w:rsid w:val="00EC5256"/>
    <w:rsid w:val="00EC5BDF"/>
    <w:rsid w:val="00EC5DB9"/>
    <w:rsid w:val="00EC6309"/>
    <w:rsid w:val="00EC64F6"/>
    <w:rsid w:val="00EC6DD0"/>
    <w:rsid w:val="00EC7AF2"/>
    <w:rsid w:val="00EC7D01"/>
    <w:rsid w:val="00EC7DC0"/>
    <w:rsid w:val="00ED3431"/>
    <w:rsid w:val="00ED3B35"/>
    <w:rsid w:val="00EE2767"/>
    <w:rsid w:val="00EE28E7"/>
    <w:rsid w:val="00EE593E"/>
    <w:rsid w:val="00EF04C0"/>
    <w:rsid w:val="00EF09F0"/>
    <w:rsid w:val="00EF111E"/>
    <w:rsid w:val="00EF17C5"/>
    <w:rsid w:val="00EF3644"/>
    <w:rsid w:val="00EF3720"/>
    <w:rsid w:val="00EF4608"/>
    <w:rsid w:val="00EF7D23"/>
    <w:rsid w:val="00F036D2"/>
    <w:rsid w:val="00F04E68"/>
    <w:rsid w:val="00F05512"/>
    <w:rsid w:val="00F05E8D"/>
    <w:rsid w:val="00F06407"/>
    <w:rsid w:val="00F10214"/>
    <w:rsid w:val="00F111E2"/>
    <w:rsid w:val="00F1231E"/>
    <w:rsid w:val="00F125DB"/>
    <w:rsid w:val="00F13308"/>
    <w:rsid w:val="00F16E52"/>
    <w:rsid w:val="00F176BD"/>
    <w:rsid w:val="00F20E6B"/>
    <w:rsid w:val="00F212F7"/>
    <w:rsid w:val="00F21E8C"/>
    <w:rsid w:val="00F23459"/>
    <w:rsid w:val="00F23B5C"/>
    <w:rsid w:val="00F26E4C"/>
    <w:rsid w:val="00F304A3"/>
    <w:rsid w:val="00F336D0"/>
    <w:rsid w:val="00F33CAA"/>
    <w:rsid w:val="00F35358"/>
    <w:rsid w:val="00F36136"/>
    <w:rsid w:val="00F36FA7"/>
    <w:rsid w:val="00F37C39"/>
    <w:rsid w:val="00F40827"/>
    <w:rsid w:val="00F418E0"/>
    <w:rsid w:val="00F41F5C"/>
    <w:rsid w:val="00F42EC1"/>
    <w:rsid w:val="00F44865"/>
    <w:rsid w:val="00F527F4"/>
    <w:rsid w:val="00F53009"/>
    <w:rsid w:val="00F54A25"/>
    <w:rsid w:val="00F55D01"/>
    <w:rsid w:val="00F5612C"/>
    <w:rsid w:val="00F62C90"/>
    <w:rsid w:val="00F66F64"/>
    <w:rsid w:val="00F720FB"/>
    <w:rsid w:val="00F72113"/>
    <w:rsid w:val="00F75265"/>
    <w:rsid w:val="00F800C2"/>
    <w:rsid w:val="00F82C30"/>
    <w:rsid w:val="00F84CE8"/>
    <w:rsid w:val="00F8592F"/>
    <w:rsid w:val="00F94065"/>
    <w:rsid w:val="00F944AD"/>
    <w:rsid w:val="00F96BAA"/>
    <w:rsid w:val="00F96E16"/>
    <w:rsid w:val="00FA16A6"/>
    <w:rsid w:val="00FA2140"/>
    <w:rsid w:val="00FA27FC"/>
    <w:rsid w:val="00FB163E"/>
    <w:rsid w:val="00FB2FBC"/>
    <w:rsid w:val="00FB306D"/>
    <w:rsid w:val="00FB518A"/>
    <w:rsid w:val="00FB695B"/>
    <w:rsid w:val="00FC2730"/>
    <w:rsid w:val="00FC346D"/>
    <w:rsid w:val="00FC51FA"/>
    <w:rsid w:val="00FC5624"/>
    <w:rsid w:val="00FC6550"/>
    <w:rsid w:val="00FD09EB"/>
    <w:rsid w:val="00FD0D8E"/>
    <w:rsid w:val="00FD25AC"/>
    <w:rsid w:val="00FD3EF1"/>
    <w:rsid w:val="00FD4031"/>
    <w:rsid w:val="00FD5F1A"/>
    <w:rsid w:val="00FD5F7C"/>
    <w:rsid w:val="00FD62B4"/>
    <w:rsid w:val="00FD6F44"/>
    <w:rsid w:val="00FE039F"/>
    <w:rsid w:val="00FE19AE"/>
    <w:rsid w:val="00FE3CD5"/>
    <w:rsid w:val="00FE40CD"/>
    <w:rsid w:val="00FE4798"/>
    <w:rsid w:val="00FE79C5"/>
    <w:rsid w:val="00FF0633"/>
    <w:rsid w:val="00FF0EE5"/>
    <w:rsid w:val="00FF1233"/>
    <w:rsid w:val="00FF1595"/>
    <w:rsid w:val="00FF15E0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34EE3"/>
  <w14:defaultImageDpi w14:val="32767"/>
  <w15:chartTrackingRefBased/>
  <w15:docId w15:val="{1385FADA-25EB-4225-B03F-22E9D938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F3111"/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-Doc. Head"/>
    <w:basedOn w:val="Normal"/>
    <w:next w:val="Normal"/>
    <w:link w:val="Heading1Char"/>
    <w:semiHidden/>
    <w:qFormat/>
    <w:rsid w:val="004F2C00"/>
    <w:pPr>
      <w:tabs>
        <w:tab w:val="right" w:pos="7650"/>
        <w:tab w:val="right" w:pos="9360"/>
      </w:tabs>
      <w:spacing w:before="120" w:after="1080"/>
      <w:outlineLvl w:val="0"/>
    </w:pPr>
    <w:rPr>
      <w:rFonts w:cs="Arial"/>
      <w:color w:val="2867B1"/>
      <w:spacing w:val="40"/>
      <w:position w:val="12"/>
      <w:sz w:val="40"/>
      <w:szCs w:val="40"/>
    </w:rPr>
  </w:style>
  <w:style w:type="paragraph" w:styleId="Heading2">
    <w:name w:val="heading 2"/>
    <w:aliases w:val="H2-Chap. Head"/>
    <w:next w:val="L1-Paragraph1"/>
    <w:link w:val="Heading2Char"/>
    <w:qFormat/>
    <w:rsid w:val="00D56E26"/>
    <w:pPr>
      <w:keepNext/>
      <w:pBdr>
        <w:bottom w:val="single" w:sz="8" w:space="1" w:color="8F62AC"/>
      </w:pBdr>
      <w:spacing w:before="360" w:after="120"/>
      <w:ind w:left="907" w:hanging="907"/>
      <w:outlineLvl w:val="1"/>
    </w:pPr>
    <w:rPr>
      <w:rFonts w:ascii="Verdana" w:eastAsiaTheme="minorHAnsi" w:hAnsi="Verdana" w:cs="Arial"/>
      <w:b/>
      <w:bCs/>
      <w:color w:val="2668B1"/>
      <w:sz w:val="28"/>
      <w:szCs w:val="28"/>
    </w:rPr>
  </w:style>
  <w:style w:type="paragraph" w:styleId="Heading3">
    <w:name w:val="heading 3"/>
    <w:aliases w:val="H3-Sec. Head"/>
    <w:next w:val="L1-Paragraph1"/>
    <w:link w:val="Heading3Char"/>
    <w:qFormat/>
    <w:rsid w:val="00D56E26"/>
    <w:pPr>
      <w:keepNext/>
      <w:spacing w:before="360"/>
      <w:ind w:left="907" w:hanging="907"/>
      <w:outlineLvl w:val="2"/>
    </w:pPr>
    <w:rPr>
      <w:rFonts w:ascii="Verdana" w:eastAsiaTheme="minorHAnsi" w:hAnsi="Verdana" w:cstheme="minorBidi"/>
      <w:b/>
      <w:bCs/>
      <w:color w:val="2668B1"/>
      <w:sz w:val="24"/>
      <w:szCs w:val="24"/>
    </w:rPr>
  </w:style>
  <w:style w:type="paragraph" w:styleId="Heading4">
    <w:name w:val="heading 4"/>
    <w:aliases w:val="H4-Sec. Head"/>
    <w:next w:val="L1-Paragraph1"/>
    <w:link w:val="Heading4Char"/>
    <w:autoRedefine/>
    <w:qFormat/>
    <w:rsid w:val="00070C2C"/>
    <w:pPr>
      <w:spacing w:before="120"/>
      <w:outlineLvl w:val="3"/>
    </w:pPr>
    <w:rPr>
      <w:rFonts w:ascii="Verdana" w:eastAsiaTheme="minorHAnsi" w:hAnsi="Verdana" w:cstheme="minorBidi"/>
      <w:bCs/>
      <w:color w:val="8F62AC"/>
      <w:sz w:val="22"/>
      <w:szCs w:val="22"/>
    </w:rPr>
  </w:style>
  <w:style w:type="paragraph" w:styleId="Heading5">
    <w:name w:val="heading 5"/>
    <w:aliases w:val="H5-Sec. Head"/>
    <w:next w:val="L1-Paragraph1"/>
    <w:link w:val="Heading5Char"/>
    <w:qFormat/>
    <w:rsid w:val="00D56E26"/>
    <w:pPr>
      <w:spacing w:before="360"/>
      <w:outlineLvl w:val="4"/>
    </w:pPr>
    <w:rPr>
      <w:rFonts w:ascii="Verdana" w:eastAsiaTheme="minorHAnsi" w:hAnsi="Verdana" w:cstheme="minorBidi"/>
      <w:i/>
      <w:iCs/>
      <w:color w:val="8F62AC"/>
      <w:sz w:val="22"/>
      <w:szCs w:val="22"/>
    </w:rPr>
  </w:style>
  <w:style w:type="paragraph" w:styleId="Heading6">
    <w:name w:val="heading 6"/>
    <w:aliases w:val="H6-Sec. Head"/>
    <w:next w:val="L1-Paragraph1"/>
    <w:link w:val="Heading6Char"/>
    <w:qFormat/>
    <w:rsid w:val="00171E9E"/>
    <w:pPr>
      <w:outlineLvl w:val="5"/>
    </w:pPr>
    <w:rPr>
      <w:rFonts w:ascii="Verdana" w:eastAsiaTheme="minorHAnsi" w:hAnsi="Verdana" w:cstheme="minorBidi"/>
      <w:color w:val="2668B1"/>
    </w:rPr>
  </w:style>
  <w:style w:type="paragraph" w:styleId="Heading7">
    <w:name w:val="heading 7"/>
    <w:aliases w:val="H7-Sec. Heading"/>
    <w:next w:val="L1-Paragraph1"/>
    <w:link w:val="Heading7Char"/>
    <w:qFormat/>
    <w:rsid w:val="000B577E"/>
    <w:pPr>
      <w:outlineLvl w:val="6"/>
    </w:pPr>
    <w:rPr>
      <w:rFonts w:ascii="Arial" w:eastAsiaTheme="minorHAnsi" w:hAnsi="Arial" w:cstheme="minorBidi"/>
      <w:b/>
      <w:sz w:val="24"/>
      <w:szCs w:val="22"/>
    </w:rPr>
  </w:style>
  <w:style w:type="paragraph" w:styleId="Heading8">
    <w:name w:val="heading 8"/>
    <w:aliases w:val="H8-Sec. Heading"/>
    <w:basedOn w:val="Normal"/>
    <w:next w:val="R2-ResBullet"/>
    <w:link w:val="Heading8Char"/>
    <w:uiPriority w:val="9"/>
    <w:semiHidden/>
    <w:qFormat/>
    <w:rsid w:val="00F16E52"/>
    <w:pPr>
      <w:spacing w:after="120"/>
      <w:outlineLvl w:val="7"/>
    </w:pPr>
    <w:rPr>
      <w:rFonts w:asciiTheme="minorHAnsi" w:hAnsiTheme="minorHAnsi" w:cstheme="minorHAnsi"/>
      <w:b/>
      <w:bCs/>
      <w:color w:val="00467F"/>
      <w:sz w:val="28"/>
      <w:szCs w:val="28"/>
    </w:rPr>
  </w:style>
  <w:style w:type="paragraph" w:styleId="Heading9">
    <w:name w:val="heading 9"/>
    <w:next w:val="Normal"/>
    <w:link w:val="Heading9Char"/>
    <w:uiPriority w:val="9"/>
    <w:semiHidden/>
    <w:qFormat/>
    <w:rsid w:val="00DB6EEC"/>
    <w:pPr>
      <w:tabs>
        <w:tab w:val="right" w:pos="2747"/>
      </w:tabs>
      <w:spacing w:after="600"/>
      <w:ind w:left="355"/>
      <w:outlineLvl w:val="8"/>
    </w:pPr>
    <w:rPr>
      <w:rFonts w:asciiTheme="minorHAnsi" w:hAnsiTheme="minorHAnsi" w:cstheme="minorHAnsi"/>
      <w:b/>
      <w:color w:val="0046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semiHidden/>
    <w:rsid w:val="005D4B2E"/>
    <w:pPr>
      <w:keepNext/>
      <w:spacing w:after="360"/>
      <w:jc w:val="center"/>
    </w:pPr>
    <w:rPr>
      <w:rFonts w:ascii="Calibri" w:hAnsi="Calibri"/>
      <w:b/>
      <w:color w:val="00467F"/>
      <w:sz w:val="28"/>
    </w:rPr>
  </w:style>
  <w:style w:type="paragraph" w:customStyle="1" w:styleId="C2-CtrSglSp">
    <w:name w:val="C2-Ctr Sgl Sp"/>
    <w:basedOn w:val="Normal"/>
    <w:rsid w:val="008F2AB5"/>
    <w:pPr>
      <w:spacing w:before="120" w:after="120" w:line="480" w:lineRule="atLeast"/>
      <w:jc w:val="center"/>
    </w:pPr>
    <w:rPr>
      <w:rFonts w:ascii="Verdana" w:hAnsi="Verdana"/>
      <w:color w:val="4D4D4F"/>
      <w:sz w:val="20"/>
    </w:rPr>
  </w:style>
  <w:style w:type="paragraph" w:customStyle="1" w:styleId="C3-CtrSp12">
    <w:name w:val="C3-Ctr Sp&amp;1/2"/>
    <w:basedOn w:val="Normal"/>
    <w:semiHidden/>
    <w:rsid w:val="00DB6EEC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semiHidden/>
    <w:rsid w:val="00DB6EEC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semiHidden/>
    <w:rsid w:val="00DB6EEC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er">
    <w:name w:val="footer"/>
    <w:basedOn w:val="Normal"/>
    <w:link w:val="FooterChar"/>
    <w:rsid w:val="00DB6EEC"/>
  </w:style>
  <w:style w:type="paragraph" w:styleId="FootnoteText">
    <w:name w:val="footnote text"/>
    <w:aliases w:val="F1"/>
    <w:basedOn w:val="SL-SingleLinenospace"/>
    <w:link w:val="FootnoteTextChar"/>
    <w:uiPriority w:val="2"/>
    <w:rsid w:val="00D70E23"/>
    <w:pPr>
      <w:spacing w:before="80"/>
      <w:ind w:left="187" w:hanging="187"/>
    </w:pPr>
    <w:rPr>
      <w:sz w:val="16"/>
      <w:szCs w:val="18"/>
    </w:rPr>
  </w:style>
  <w:style w:type="paragraph" w:styleId="Header">
    <w:name w:val="header"/>
    <w:basedOn w:val="Normal"/>
    <w:link w:val="HeaderChar"/>
    <w:semiHidden/>
    <w:rsid w:val="006169B4"/>
    <w:rPr>
      <w:rFonts w:asciiTheme="minorHAnsi" w:hAnsiTheme="minorHAnsi"/>
      <w:b/>
      <w:color w:val="00467F"/>
    </w:rPr>
  </w:style>
  <w:style w:type="paragraph" w:customStyle="1" w:styleId="Textbox-Title">
    <w:name w:val="Textbox - Title"/>
    <w:basedOn w:val="SL-SingleLinenospace"/>
    <w:uiPriority w:val="5"/>
    <w:rsid w:val="00097570"/>
    <w:pPr>
      <w:spacing w:after="120"/>
      <w:jc w:val="center"/>
    </w:pPr>
    <w:rPr>
      <w:rFonts w:ascii="Aptos" w:hAnsi="Aptos" w:cstheme="minorHAnsi"/>
      <w:b/>
      <w:bCs/>
      <w:color w:val="00467F"/>
      <w:sz w:val="24"/>
    </w:rPr>
  </w:style>
  <w:style w:type="paragraph" w:customStyle="1" w:styleId="N0-FlLftBullet">
    <w:name w:val="N0-Fl Lft Bullet"/>
    <w:basedOn w:val="Normal"/>
    <w:semiHidden/>
    <w:rsid w:val="00360C54"/>
    <w:pPr>
      <w:numPr>
        <w:ilvl w:val="3"/>
        <w:numId w:val="22"/>
      </w:numPr>
      <w:spacing w:after="120"/>
      <w:ind w:left="360"/>
    </w:pPr>
    <w:rPr>
      <w:rFonts w:ascii="Verdana" w:hAnsi="Verdana" w:cstheme="minorHAnsi"/>
      <w:sz w:val="18"/>
    </w:rPr>
  </w:style>
  <w:style w:type="paragraph" w:customStyle="1" w:styleId="N1-1stBullet">
    <w:name w:val="N1-1st Bullet"/>
    <w:basedOn w:val="Normal"/>
    <w:uiPriority w:val="2"/>
    <w:qFormat/>
    <w:rsid w:val="00F37C39"/>
    <w:pPr>
      <w:numPr>
        <w:numId w:val="16"/>
      </w:numPr>
      <w:spacing w:after="120" w:line="240" w:lineRule="atLeast"/>
      <w:ind w:hanging="18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2-2ndBullet">
    <w:name w:val="N2-2nd Bullet"/>
    <w:basedOn w:val="Normal"/>
    <w:link w:val="N2-2ndBulletChar"/>
    <w:uiPriority w:val="2"/>
    <w:qFormat/>
    <w:rsid w:val="00F37C39"/>
    <w:pPr>
      <w:numPr>
        <w:numId w:val="17"/>
      </w:numPr>
      <w:spacing w:after="120" w:line="240" w:lineRule="atLeast"/>
      <w:ind w:left="630" w:hanging="243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3-3rdBullet">
    <w:name w:val="N3-3rd Bullet"/>
    <w:basedOn w:val="Normal"/>
    <w:uiPriority w:val="2"/>
    <w:rsid w:val="00F37C39"/>
    <w:pPr>
      <w:numPr>
        <w:numId w:val="12"/>
      </w:numPr>
      <w:spacing w:after="120" w:line="240" w:lineRule="atLeast"/>
      <w:ind w:left="900" w:hanging="27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4-4thBullet">
    <w:name w:val="N4-4th Bullet"/>
    <w:basedOn w:val="N4-4thBullet-9ptafter"/>
    <w:uiPriority w:val="2"/>
    <w:rsid w:val="00F37C39"/>
    <w:pPr>
      <w:spacing w:after="120" w:line="240" w:lineRule="atLeast"/>
      <w:ind w:left="1170" w:hanging="270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5-5thBullet">
    <w:name w:val="N5-5th Bullet"/>
    <w:basedOn w:val="Normal"/>
    <w:semiHidden/>
    <w:rsid w:val="00DB6EEC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semiHidden/>
    <w:rsid w:val="00DB6EEC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semiHidden/>
    <w:rsid w:val="004B22F7"/>
    <w:pPr>
      <w:tabs>
        <w:tab w:val="left" w:pos="1152"/>
      </w:tabs>
      <w:spacing w:after="240"/>
      <w:ind w:left="1152" w:right="1152"/>
    </w:pPr>
    <w:rPr>
      <w:rFonts w:cstheme="minorHAnsi"/>
    </w:rPr>
  </w:style>
  <w:style w:type="paragraph" w:customStyle="1" w:styleId="N8-QxQBlock">
    <w:name w:val="N8-QxQ Block"/>
    <w:basedOn w:val="Normal"/>
    <w:semiHidden/>
    <w:rsid w:val="00E817D4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basedOn w:val="Normal"/>
    <w:semiHidden/>
    <w:rsid w:val="00911412"/>
    <w:pPr>
      <w:spacing w:after="180"/>
      <w:ind w:firstLine="576"/>
    </w:pPr>
  </w:style>
  <w:style w:type="paragraph" w:customStyle="1" w:styleId="Q1-BestFinQ">
    <w:name w:val="Q1-Best/Fin Q"/>
    <w:semiHidden/>
    <w:rsid w:val="00DB6EEC"/>
    <w:pPr>
      <w:keepNext/>
      <w:spacing w:after="360"/>
      <w:ind w:left="1152" w:hanging="1152"/>
    </w:pPr>
    <w:rPr>
      <w:rFonts w:asciiTheme="minorHAnsi" w:hAnsiTheme="minorHAnsi" w:cs="Times New Roman Bold"/>
      <w:b/>
      <w:sz w:val="22"/>
    </w:rPr>
  </w:style>
  <w:style w:type="paragraph" w:customStyle="1" w:styleId="SH-SglSpHead">
    <w:name w:val="SH-Sgl Sp Head"/>
    <w:basedOn w:val="Header"/>
    <w:semiHidden/>
    <w:rsid w:val="00283118"/>
  </w:style>
  <w:style w:type="paragraph" w:customStyle="1" w:styleId="SL-FlLftSgl">
    <w:name w:val="SL-Fl Lft Sgl"/>
    <w:basedOn w:val="Normal"/>
    <w:link w:val="SL-FlLftSglChar"/>
    <w:semiHidden/>
    <w:rsid w:val="00DB6EEC"/>
  </w:style>
  <w:style w:type="paragraph" w:styleId="TOC1">
    <w:name w:val="toc 1"/>
    <w:basedOn w:val="Normal"/>
    <w:next w:val="T11-Exactly7Para"/>
    <w:uiPriority w:val="39"/>
    <w:rsid w:val="002E15F2"/>
    <w:pPr>
      <w:tabs>
        <w:tab w:val="right" w:leader="dot" w:pos="9900"/>
      </w:tabs>
      <w:spacing w:before="240" w:line="300" w:lineRule="atLeast"/>
      <w:ind w:left="907" w:right="187" w:hanging="547"/>
    </w:pPr>
    <w:rPr>
      <w:rFonts w:ascii="Verdana" w:hAnsi="Verdana" w:cs="Calibri"/>
      <w:b/>
      <w:bCs/>
      <w:noProof/>
      <w:color w:val="2668B1"/>
      <w:szCs w:val="24"/>
    </w:rPr>
  </w:style>
  <w:style w:type="paragraph" w:styleId="TOC2">
    <w:name w:val="toc 2"/>
    <w:basedOn w:val="Normal"/>
    <w:uiPriority w:val="39"/>
    <w:rsid w:val="002E15F2"/>
    <w:pPr>
      <w:tabs>
        <w:tab w:val="right" w:leader="dot" w:pos="9900"/>
      </w:tabs>
      <w:spacing w:line="320" w:lineRule="atLeast"/>
      <w:ind w:left="1267" w:right="187" w:hanging="547"/>
      <w:contextualSpacing/>
    </w:pPr>
    <w:rPr>
      <w:rFonts w:ascii="Verdana" w:hAnsi="Verdana"/>
      <w:noProof/>
      <w:color w:val="4D4D4F"/>
      <w:sz w:val="20"/>
      <w:szCs w:val="20"/>
    </w:rPr>
  </w:style>
  <w:style w:type="paragraph" w:styleId="TOC3">
    <w:name w:val="toc 3"/>
    <w:basedOn w:val="Normal"/>
    <w:uiPriority w:val="39"/>
    <w:rsid w:val="002E15F2"/>
    <w:pPr>
      <w:tabs>
        <w:tab w:val="right" w:leader="dot" w:pos="9900"/>
      </w:tabs>
      <w:spacing w:line="320" w:lineRule="atLeast"/>
      <w:ind w:left="1800" w:right="187" w:hanging="691"/>
      <w:contextualSpacing/>
    </w:pPr>
    <w:rPr>
      <w:rFonts w:ascii="Verdana" w:hAnsi="Verdana"/>
      <w:noProof/>
      <w:color w:val="4D4D4F"/>
      <w:sz w:val="20"/>
      <w:szCs w:val="20"/>
    </w:rPr>
  </w:style>
  <w:style w:type="paragraph" w:styleId="TOC4">
    <w:name w:val="toc 4"/>
    <w:basedOn w:val="Normal"/>
    <w:uiPriority w:val="8"/>
    <w:rsid w:val="00DB6EEC"/>
    <w:pPr>
      <w:tabs>
        <w:tab w:val="right" w:pos="8640"/>
      </w:tabs>
      <w:spacing w:after="120" w:line="320" w:lineRule="atLeast"/>
      <w:ind w:left="3060" w:right="1170" w:hanging="891"/>
      <w:contextualSpacing/>
    </w:pPr>
    <w:rPr>
      <w:color w:val="00467F"/>
    </w:rPr>
  </w:style>
  <w:style w:type="paragraph" w:styleId="TOC5">
    <w:name w:val="toc 5"/>
    <w:basedOn w:val="Normal"/>
    <w:uiPriority w:val="39"/>
    <w:rsid w:val="002E15F2"/>
    <w:pPr>
      <w:tabs>
        <w:tab w:val="right" w:leader="dot" w:pos="9900"/>
      </w:tabs>
      <w:spacing w:line="320" w:lineRule="atLeast"/>
      <w:ind w:left="2160" w:right="187" w:hanging="1440"/>
      <w:contextualSpacing/>
    </w:pPr>
    <w:rPr>
      <w:rFonts w:ascii="Verdana" w:hAnsi="Verdana"/>
      <w:noProof/>
      <w:color w:val="4D4D4F"/>
      <w:sz w:val="20"/>
    </w:rPr>
  </w:style>
  <w:style w:type="paragraph" w:customStyle="1" w:styleId="TT-TableTitle">
    <w:name w:val="TT-Table Title"/>
    <w:basedOn w:val="Normal"/>
    <w:uiPriority w:val="4"/>
    <w:rsid w:val="004D48D1"/>
    <w:pPr>
      <w:keepNext/>
      <w:spacing w:before="240" w:after="120" w:line="240" w:lineRule="atLeast"/>
      <w:ind w:left="1260" w:hanging="1260"/>
      <w:outlineLvl w:val="4"/>
    </w:pPr>
    <w:rPr>
      <w:rFonts w:ascii="Verdana" w:hAnsi="Verdana"/>
      <w:b/>
      <w:color w:val="2668B1"/>
      <w:sz w:val="20"/>
      <w:szCs w:val="20"/>
    </w:rPr>
  </w:style>
  <w:style w:type="paragraph" w:customStyle="1" w:styleId="RI-ReferenceInformation">
    <w:name w:val="RI-Reference Information"/>
    <w:basedOn w:val="Normal"/>
    <w:semiHidden/>
    <w:rsid w:val="005D4B2E"/>
    <w:pPr>
      <w:tabs>
        <w:tab w:val="left" w:pos="2232"/>
        <w:tab w:val="left" w:pos="2405"/>
      </w:tabs>
      <w:spacing w:line="240" w:lineRule="exact"/>
    </w:pPr>
  </w:style>
  <w:style w:type="paragraph" w:customStyle="1" w:styleId="R1-ResPara">
    <w:name w:val="R1-Res. Para"/>
    <w:basedOn w:val="Normal"/>
    <w:link w:val="R1-ResParaChar"/>
    <w:semiHidden/>
    <w:rsid w:val="006225B0"/>
    <w:rPr>
      <w:rFonts w:eastAsia="Times New Roman" w:cs="Times New Roman"/>
      <w:szCs w:val="24"/>
    </w:rPr>
  </w:style>
  <w:style w:type="paragraph" w:customStyle="1" w:styleId="R2-ResBullet">
    <w:name w:val="R2-Res Bullet"/>
    <w:basedOn w:val="Normal"/>
    <w:uiPriority w:val="1"/>
    <w:semiHidden/>
    <w:rsid w:val="001405BB"/>
    <w:pPr>
      <w:spacing w:after="120"/>
      <w:ind w:left="432" w:hanging="432"/>
    </w:pPr>
    <w:rPr>
      <w:rFonts w:eastAsia="Times New Roman" w:cs="Times New Roman"/>
      <w:szCs w:val="24"/>
    </w:rPr>
  </w:style>
  <w:style w:type="paragraph" w:customStyle="1" w:styleId="RF-Reference">
    <w:name w:val="RF-Reference"/>
    <w:basedOn w:val="Normal"/>
    <w:semiHidden/>
    <w:rsid w:val="00DB6EEC"/>
    <w:pPr>
      <w:spacing w:line="240" w:lineRule="exact"/>
      <w:ind w:left="216" w:hanging="216"/>
    </w:pPr>
  </w:style>
  <w:style w:type="paragraph" w:customStyle="1" w:styleId="RH-SglSpHead">
    <w:name w:val="RH-Sgl Sp Head"/>
    <w:basedOn w:val="Heading2"/>
    <w:next w:val="RL-FlLftSgl"/>
    <w:semiHidden/>
    <w:rsid w:val="001A644C"/>
    <w:pPr>
      <w:ind w:left="351" w:firstLine="0"/>
    </w:pPr>
  </w:style>
  <w:style w:type="paragraph" w:customStyle="1" w:styleId="RL-FlLftSgl">
    <w:name w:val="RL-Fl Lft Sgl"/>
    <w:semiHidden/>
    <w:rsid w:val="006225B0"/>
    <w:pPr>
      <w:keepNext/>
      <w:pBdr>
        <w:bottom w:val="single" w:sz="6" w:space="1" w:color="0098C8"/>
      </w:pBdr>
      <w:spacing w:after="120" w:line="240" w:lineRule="atLeast"/>
    </w:pPr>
    <w:rPr>
      <w:rFonts w:asciiTheme="minorHAnsi" w:hAnsiTheme="minorHAnsi"/>
      <w:b/>
      <w:color w:val="14487C"/>
      <w:sz w:val="28"/>
      <w:szCs w:val="24"/>
    </w:rPr>
  </w:style>
  <w:style w:type="paragraph" w:customStyle="1" w:styleId="SU-FlLftUndln">
    <w:name w:val="SU-Fl Lft Undln"/>
    <w:semiHidden/>
    <w:rsid w:val="00BF78BA"/>
    <w:pPr>
      <w:keepNext/>
      <w:spacing w:before="240" w:after="120" w:line="240" w:lineRule="exact"/>
    </w:pPr>
    <w:rPr>
      <w:rFonts w:asciiTheme="minorHAnsi" w:hAnsiTheme="minorHAnsi"/>
      <w:b/>
      <w:color w:val="0078D6"/>
      <w:sz w:val="28"/>
      <w:szCs w:val="24"/>
    </w:rPr>
  </w:style>
  <w:style w:type="paragraph" w:customStyle="1" w:styleId="Header-1">
    <w:name w:val="Header-1"/>
    <w:semiHidden/>
    <w:rsid w:val="00DB6EEC"/>
    <w:pPr>
      <w:keepNext/>
      <w:framePr w:hSpace="187" w:wrap="around" w:vAnchor="text" w:hAnchor="text" w:y="1"/>
      <w:suppressOverlap/>
      <w:jc w:val="right"/>
    </w:pPr>
    <w:rPr>
      <w:rFonts w:ascii="Franklin Gothic Medium" w:hAnsi="Franklin Gothic Medium"/>
      <w:b/>
      <w:color w:val="00467F"/>
    </w:rPr>
  </w:style>
  <w:style w:type="paragraph" w:customStyle="1" w:styleId="TB-TableBullet">
    <w:name w:val="TB-Table Bullet"/>
    <w:basedOn w:val="TX-TableText"/>
    <w:semiHidden/>
    <w:qFormat/>
    <w:rsid w:val="009E40CE"/>
  </w:style>
  <w:style w:type="character" w:styleId="PageNumber">
    <w:name w:val="page number"/>
    <w:basedOn w:val="DefaultParagraphFont"/>
    <w:semiHidden/>
    <w:rsid w:val="00DB6EEC"/>
    <w:rPr>
      <w:color w:val="FFFFFF" w:themeColor="background1"/>
    </w:rPr>
  </w:style>
  <w:style w:type="paragraph" w:customStyle="1" w:styleId="R0-FLLftSglBoldItalic">
    <w:name w:val="R0-FL Lft Sgl Bold Italic"/>
    <w:semiHidden/>
    <w:rsid w:val="00B47C28"/>
    <w:pPr>
      <w:keepNext/>
      <w:spacing w:after="120" w:line="240" w:lineRule="atLeast"/>
    </w:pPr>
    <w:rPr>
      <w:rFonts w:asciiTheme="minorHAnsi" w:hAnsiTheme="minorHAnsi" w:cs="Times New Roman Bold"/>
      <w:i/>
      <w:sz w:val="26"/>
      <w:szCs w:val="22"/>
    </w:rPr>
  </w:style>
  <w:style w:type="table" w:customStyle="1" w:styleId="TableWestatStandardFormat">
    <w:name w:val="Table Westat Standard Format"/>
    <w:basedOn w:val="TableNormal"/>
    <w:rsid w:val="00DB6EEC"/>
    <w:rPr>
      <w:rFonts w:ascii="Franklin Gothic Medium" w:hAnsi="Franklin Gothic Medium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next w:val="TOC1"/>
    <w:rsid w:val="002E15F2"/>
    <w:pPr>
      <w:pBdr>
        <w:bottom w:val="single" w:sz="8" w:space="1" w:color="8F62AC"/>
        <w:right w:val="single" w:sz="2" w:space="13" w:color="FFFFFF" w:themeColor="background1"/>
      </w:pBdr>
      <w:spacing w:after="240" w:line="240" w:lineRule="atLeast"/>
      <w:ind w:right="274"/>
    </w:pPr>
    <w:rPr>
      <w:rFonts w:ascii="Verdana" w:eastAsiaTheme="minorEastAsia" w:hAnsi="Verdana" w:cstheme="minorBidi"/>
      <w:b/>
      <w:noProof/>
      <w:color w:val="2668B1"/>
      <w:kern w:val="2"/>
      <w:sz w:val="32"/>
      <w:szCs w:val="32"/>
    </w:rPr>
  </w:style>
  <w:style w:type="paragraph" w:customStyle="1" w:styleId="TF-TableFootnote">
    <w:name w:val="TF-Table Footnote"/>
    <w:uiPriority w:val="4"/>
    <w:qFormat/>
    <w:rsid w:val="00427E23"/>
    <w:pPr>
      <w:spacing w:before="60"/>
      <w:ind w:left="115" w:hanging="115"/>
    </w:pPr>
    <w:rPr>
      <w:rFonts w:ascii="Verdana" w:hAnsi="Verdana"/>
      <w:sz w:val="16"/>
      <w:szCs w:val="16"/>
    </w:rPr>
  </w:style>
  <w:style w:type="paragraph" w:customStyle="1" w:styleId="TH-TableHeading">
    <w:name w:val="TH-Table Heading"/>
    <w:semiHidden/>
    <w:rsid w:val="00D10455"/>
    <w:pPr>
      <w:spacing w:before="120" w:after="120"/>
      <w:ind w:left="43"/>
    </w:pPr>
    <w:rPr>
      <w:rFonts w:ascii="Verdana" w:hAnsi="Verdana" w:cstheme="minorHAnsi"/>
      <w:color w:val="FFFFFF" w:themeColor="background1"/>
    </w:rPr>
  </w:style>
  <w:style w:type="paragraph" w:styleId="TOC6">
    <w:name w:val="toc 6"/>
    <w:semiHidden/>
    <w:rsid w:val="00DB6EEC"/>
    <w:pPr>
      <w:tabs>
        <w:tab w:val="right" w:leader="dot" w:pos="8208"/>
        <w:tab w:val="left" w:pos="8640"/>
      </w:tabs>
      <w:spacing w:after="240"/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DB6EEC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hAnsi="Garamond"/>
      <w:sz w:val="24"/>
      <w:szCs w:val="22"/>
    </w:rPr>
  </w:style>
  <w:style w:type="paragraph" w:styleId="TOC8">
    <w:name w:val="toc 8"/>
    <w:semiHidden/>
    <w:rsid w:val="00DB6EEC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hAnsi="Garamond"/>
      <w:sz w:val="24"/>
      <w:szCs w:val="22"/>
    </w:rPr>
  </w:style>
  <w:style w:type="paragraph" w:styleId="TOC9">
    <w:name w:val="toc 9"/>
    <w:semiHidden/>
    <w:rsid w:val="00DB6EEC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hAnsi="Garamond"/>
      <w:sz w:val="24"/>
      <w:szCs w:val="22"/>
    </w:rPr>
  </w:style>
  <w:style w:type="paragraph" w:customStyle="1" w:styleId="TX-TableText">
    <w:name w:val="TX-Table Text"/>
    <w:uiPriority w:val="4"/>
    <w:qFormat/>
    <w:rsid w:val="00301BFC"/>
    <w:pPr>
      <w:spacing w:before="60" w:after="60"/>
    </w:pPr>
    <w:rPr>
      <w:rFonts w:ascii="Verdana" w:hAnsi="Verdana" w:cs="Arial"/>
      <w:color w:val="4D4D4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EC"/>
    <w:rPr>
      <w:rFonts w:ascii="Tahoma" w:eastAsiaTheme="minorEastAsia" w:hAnsi="Tahoma" w:cs="Tahoma"/>
      <w:color w:val="000000" w:themeColor="text1"/>
      <w:kern w:val="2"/>
      <w:sz w:val="16"/>
      <w:szCs w:val="16"/>
      <w:lang w:eastAsia="ja-JP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DB6EEC"/>
    <w:rPr>
      <w:vertAlign w:val="superscript"/>
    </w:rPr>
  </w:style>
  <w:style w:type="paragraph" w:customStyle="1" w:styleId="HeadingA2">
    <w:name w:val="Heading A2"/>
    <w:aliases w:val="Appendix_H2_Head"/>
    <w:basedOn w:val="Heading2"/>
    <w:next w:val="Normal"/>
    <w:semiHidden/>
    <w:rsid w:val="00DB6EEC"/>
    <w:pPr>
      <w:ind w:left="346" w:firstLine="0"/>
    </w:pPr>
  </w:style>
  <w:style w:type="character" w:customStyle="1" w:styleId="Heading2Char">
    <w:name w:val="Heading 2 Char"/>
    <w:aliases w:val="H2-Chap. Head Char"/>
    <w:basedOn w:val="DefaultParagraphFont"/>
    <w:link w:val="Heading2"/>
    <w:rsid w:val="00D56E26"/>
    <w:rPr>
      <w:rFonts w:ascii="Verdana" w:eastAsiaTheme="minorHAnsi" w:hAnsi="Verdana" w:cs="Arial"/>
      <w:b/>
      <w:bCs/>
      <w:color w:val="2668B1"/>
      <w:sz w:val="28"/>
      <w:szCs w:val="28"/>
    </w:rPr>
  </w:style>
  <w:style w:type="paragraph" w:customStyle="1" w:styleId="DT-DividerText">
    <w:name w:val="DT-Divider Text"/>
    <w:semiHidden/>
    <w:rsid w:val="001A644C"/>
    <w:pPr>
      <w:pBdr>
        <w:bottom w:val="single" w:sz="12" w:space="1" w:color="FFFFFF" w:themeColor="background1"/>
      </w:pBdr>
      <w:shd w:val="clear" w:color="auto" w:fill="BBE3F3"/>
      <w:spacing w:before="2000" w:line="1440" w:lineRule="exact"/>
      <w:ind w:left="-54" w:right="-54"/>
      <w:jc w:val="center"/>
      <w:outlineLvl w:val="1"/>
    </w:pPr>
    <w:rPr>
      <w:rFonts w:asciiTheme="minorHAnsi" w:hAnsiTheme="minorHAnsi" w:cstheme="minorHAnsi"/>
      <w:b/>
      <w:color w:val="00467F"/>
      <w:position w:val="24"/>
      <w:sz w:val="64"/>
      <w:szCs w:val="72"/>
    </w:rPr>
  </w:style>
  <w:style w:type="paragraph" w:customStyle="1" w:styleId="Textbox-Bullet1">
    <w:name w:val="Textbox - Bullet 1"/>
    <w:basedOn w:val="Textbox-Text"/>
    <w:uiPriority w:val="5"/>
    <w:rsid w:val="00097570"/>
    <w:pPr>
      <w:spacing w:before="60" w:after="60" w:line="240" w:lineRule="atLeast"/>
      <w:ind w:left="187" w:hanging="187"/>
      <w:jc w:val="left"/>
    </w:pPr>
    <w:rPr>
      <w:rFonts w:eastAsia="Times New Roman"/>
      <w:szCs w:val="24"/>
    </w:rPr>
  </w:style>
  <w:style w:type="paragraph" w:customStyle="1" w:styleId="CC-Contentscontinued">
    <w:name w:val="CC-Contents (continued)"/>
    <w:basedOn w:val="TC-TableofContentsHeading"/>
    <w:next w:val="Normal"/>
    <w:uiPriority w:val="8"/>
    <w:rsid w:val="001629A5"/>
    <w:pPr>
      <w:spacing w:before="480"/>
    </w:pPr>
    <w:rPr>
      <w:sz w:val="28"/>
      <w:szCs w:val="28"/>
    </w:rPr>
  </w:style>
  <w:style w:type="paragraph" w:customStyle="1" w:styleId="NL-1stNumberedBullet">
    <w:name w:val="NL-1st Numbered Bullet"/>
    <w:basedOn w:val="Normal"/>
    <w:uiPriority w:val="2"/>
    <w:qFormat/>
    <w:rsid w:val="00F37C39"/>
    <w:pPr>
      <w:numPr>
        <w:numId w:val="19"/>
      </w:numPr>
      <w:spacing w:after="120" w:line="240" w:lineRule="atLeast"/>
      <w:contextualSpacing/>
    </w:pPr>
    <w:rPr>
      <w:rFonts w:asciiTheme="majorHAnsi" w:hAnsiTheme="majorHAnsi" w:cs="Arial"/>
      <w:color w:val="4D4D4F"/>
      <w:sz w:val="20"/>
      <w:szCs w:val="20"/>
    </w:rPr>
  </w:style>
  <w:style w:type="paragraph" w:customStyle="1" w:styleId="NA-2ndBullet">
    <w:name w:val="NA-2nd Bullet"/>
    <w:basedOn w:val="N1-1stBullet"/>
    <w:uiPriority w:val="2"/>
    <w:qFormat/>
    <w:rsid w:val="00F37C39"/>
    <w:pPr>
      <w:numPr>
        <w:ilvl w:val="1"/>
      </w:numPr>
      <w:ind w:left="810" w:hanging="324"/>
    </w:pPr>
  </w:style>
  <w:style w:type="paragraph" w:customStyle="1" w:styleId="NB-3rdBullet">
    <w:name w:val="NB-3rd Bullet"/>
    <w:basedOn w:val="NA-2ndBullet"/>
    <w:uiPriority w:val="2"/>
    <w:qFormat/>
    <w:rsid w:val="00F37C39"/>
    <w:pPr>
      <w:numPr>
        <w:ilvl w:val="2"/>
      </w:numPr>
      <w:ind w:left="1170" w:hanging="90"/>
    </w:pPr>
  </w:style>
  <w:style w:type="paragraph" w:customStyle="1" w:styleId="NC-4thBullet">
    <w:name w:val="NC-4th Bullet"/>
    <w:basedOn w:val="NC-4thBullet-12ptafter"/>
    <w:uiPriority w:val="2"/>
    <w:qFormat/>
    <w:rsid w:val="00F37C39"/>
    <w:pPr>
      <w:contextualSpacing/>
    </w:pPr>
    <w:rPr>
      <w:rFonts w:asciiTheme="majorHAnsi" w:hAnsiTheme="majorHAnsi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D56E26"/>
    <w:rPr>
      <w:rFonts w:ascii="Verdana" w:eastAsiaTheme="minorHAnsi" w:hAnsi="Verdana" w:cstheme="minorBidi"/>
      <w:b/>
      <w:bCs/>
      <w:color w:val="2668B1"/>
      <w:sz w:val="24"/>
      <w:szCs w:val="24"/>
    </w:rPr>
  </w:style>
  <w:style w:type="table" w:styleId="TableGridLight">
    <w:name w:val="Grid Table Light"/>
    <w:basedOn w:val="TableNormal"/>
    <w:uiPriority w:val="40"/>
    <w:rsid w:val="00AC5B9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Normal"/>
    <w:semiHidden/>
    <w:rsid w:val="00DB6EEC"/>
  </w:style>
  <w:style w:type="paragraph" w:customStyle="1" w:styleId="HeadingA4">
    <w:name w:val="Heading A4"/>
    <w:aliases w:val="Appendix_H4_Head"/>
    <w:basedOn w:val="Heading4"/>
    <w:next w:val="Normal"/>
    <w:semiHidden/>
    <w:rsid w:val="00DB6EEC"/>
  </w:style>
  <w:style w:type="paragraph" w:customStyle="1" w:styleId="HeadingA5">
    <w:name w:val="Heading A5"/>
    <w:aliases w:val="Appendix_H5_Head"/>
    <w:basedOn w:val="Heading5"/>
    <w:next w:val="Normal"/>
    <w:semiHidden/>
    <w:rsid w:val="00DB6EEC"/>
  </w:style>
  <w:style w:type="paragraph" w:customStyle="1" w:styleId="HeadingA6">
    <w:name w:val="Heading A6"/>
    <w:aliases w:val="Appendix_H6_Head"/>
    <w:basedOn w:val="Heading6"/>
    <w:next w:val="Normal"/>
    <w:semiHidden/>
    <w:rsid w:val="00DB6EEC"/>
  </w:style>
  <w:style w:type="paragraph" w:customStyle="1" w:styleId="AT-AppendixTableTitle">
    <w:name w:val="AT-Appendix_Table Title"/>
    <w:basedOn w:val="TT-TableTitle"/>
    <w:semiHidden/>
    <w:rsid w:val="006C5800"/>
  </w:style>
  <w:style w:type="character" w:customStyle="1" w:styleId="Heading4Char">
    <w:name w:val="Heading 4 Char"/>
    <w:aliases w:val="H4-Sec. Head Char"/>
    <w:basedOn w:val="DefaultParagraphFont"/>
    <w:link w:val="Heading4"/>
    <w:rsid w:val="00070C2C"/>
    <w:rPr>
      <w:rFonts w:ascii="Verdana" w:eastAsiaTheme="minorHAnsi" w:hAnsi="Verdana" w:cstheme="minorBidi"/>
      <w:bCs/>
      <w:color w:val="8F62AC"/>
      <w:sz w:val="22"/>
      <w:szCs w:val="22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D56E26"/>
    <w:rPr>
      <w:rFonts w:ascii="Verdana" w:eastAsiaTheme="minorHAnsi" w:hAnsi="Verdana" w:cstheme="minorBidi"/>
      <w:i/>
      <w:iCs/>
      <w:color w:val="8F62AC"/>
      <w:sz w:val="22"/>
      <w:szCs w:val="22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171E9E"/>
    <w:rPr>
      <w:rFonts w:ascii="Verdana" w:eastAsiaTheme="minorHAnsi" w:hAnsi="Verdana" w:cstheme="minorBidi"/>
      <w:color w:val="2668B1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2"/>
    <w:rsid w:val="00D70E23"/>
    <w:rPr>
      <w:rFonts w:ascii="Verdana" w:eastAsiaTheme="minorHAnsi" w:hAnsi="Verdana" w:cstheme="minorBidi"/>
      <w:sz w:val="16"/>
      <w:szCs w:val="18"/>
    </w:rPr>
  </w:style>
  <w:style w:type="character" w:customStyle="1" w:styleId="HeaderChar">
    <w:name w:val="Header Char"/>
    <w:basedOn w:val="DefaultParagraphFont"/>
    <w:link w:val="Header"/>
    <w:semiHidden/>
    <w:rsid w:val="006169B4"/>
    <w:rPr>
      <w:rFonts w:asciiTheme="minorHAnsi" w:eastAsiaTheme="minorEastAsia" w:hAnsiTheme="minorHAnsi" w:cstheme="minorBidi"/>
      <w:b/>
      <w:color w:val="00467F"/>
      <w:sz w:val="24"/>
      <w:lang w:eastAsia="ja-JP"/>
    </w:rPr>
  </w:style>
  <w:style w:type="character" w:customStyle="1" w:styleId="FooterChar">
    <w:name w:val="Footer Char"/>
    <w:basedOn w:val="DefaultParagraphFont"/>
    <w:link w:val="Footer"/>
    <w:rsid w:val="000B577E"/>
    <w:rPr>
      <w:rFonts w:ascii="Cambria" w:eastAsiaTheme="minorHAnsi" w:hAnsi="Cambria" w:cstheme="minorBidi"/>
      <w:sz w:val="22"/>
      <w:szCs w:val="22"/>
    </w:rPr>
  </w:style>
  <w:style w:type="paragraph" w:customStyle="1" w:styleId="FT-FigureTItle">
    <w:name w:val="FT-Figure TItle"/>
    <w:basedOn w:val="TT-TableTitle"/>
    <w:rsid w:val="00BA1232"/>
    <w:pPr>
      <w:spacing w:before="0"/>
      <w:ind w:left="1267" w:hanging="1267"/>
    </w:pPr>
  </w:style>
  <w:style w:type="paragraph" w:customStyle="1" w:styleId="ET-ExhibitTitle">
    <w:name w:val="ET-Exhibit Title"/>
    <w:basedOn w:val="Heading5"/>
    <w:next w:val="TH-TableHeading"/>
    <w:link w:val="ET-ExhibitTitleChar"/>
    <w:uiPriority w:val="4"/>
    <w:qFormat/>
    <w:rsid w:val="00B039D5"/>
    <w:pPr>
      <w:pBdr>
        <w:top w:val="single" w:sz="4" w:space="4" w:color="00467F"/>
        <w:left w:val="single" w:sz="4" w:space="6" w:color="00467F"/>
        <w:bottom w:val="single" w:sz="4" w:space="4" w:color="00467F"/>
        <w:right w:val="single" w:sz="4" w:space="6" w:color="00467F"/>
      </w:pBdr>
      <w:shd w:val="clear" w:color="auto" w:fill="00467F"/>
      <w:ind w:left="1440" w:right="158" w:hanging="1282"/>
    </w:pPr>
    <w:rPr>
      <w:color w:val="FFFFFF" w:themeColor="background1"/>
      <w:position w:val="6"/>
    </w:rPr>
  </w:style>
  <w:style w:type="paragraph" w:customStyle="1" w:styleId="AE-AppendixExhibitTItle">
    <w:name w:val="AE-Appendix_Exhibit TItle"/>
    <w:basedOn w:val="AT-AppendixTableTitle"/>
    <w:semiHidden/>
    <w:rsid w:val="00DB6EEC"/>
  </w:style>
  <w:style w:type="paragraph" w:customStyle="1" w:styleId="AF-AppendixFigureTItle">
    <w:name w:val="AF-Appendix_Figure TItle"/>
    <w:basedOn w:val="AT-AppendixTableTitle"/>
    <w:semiHidden/>
    <w:rsid w:val="00DB6EEC"/>
  </w:style>
  <w:style w:type="character" w:customStyle="1" w:styleId="Heading8Char">
    <w:name w:val="Heading 8 Char"/>
    <w:aliases w:val="H8-Sec. Heading Char"/>
    <w:basedOn w:val="DefaultParagraphFont"/>
    <w:link w:val="Heading8"/>
    <w:uiPriority w:val="9"/>
    <w:semiHidden/>
    <w:rsid w:val="00F16E52"/>
    <w:rPr>
      <w:rFonts w:asciiTheme="minorHAnsi" w:eastAsiaTheme="minorHAnsi" w:hAnsiTheme="minorHAnsi" w:cstheme="minorHAnsi"/>
      <w:b/>
      <w:bCs/>
      <w:color w:val="00467F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2D9"/>
    <w:rPr>
      <w:rFonts w:asciiTheme="minorHAnsi" w:hAnsiTheme="minorHAnsi" w:cstheme="minorHAnsi"/>
      <w:b/>
      <w:color w:val="00467F"/>
    </w:rPr>
  </w:style>
  <w:style w:type="paragraph" w:customStyle="1" w:styleId="TB2-TableBullet2">
    <w:name w:val="TB2-Table Bullet 2"/>
    <w:basedOn w:val="TB-TableBullet"/>
    <w:semiHidden/>
    <w:qFormat/>
    <w:rsid w:val="00BF2739"/>
    <w:pPr>
      <w:numPr>
        <w:numId w:val="1"/>
      </w:numPr>
    </w:pPr>
  </w:style>
  <w:style w:type="character" w:customStyle="1" w:styleId="Heading1Char">
    <w:name w:val="Heading 1 Char"/>
    <w:aliases w:val="H1-Doc. Head Char"/>
    <w:basedOn w:val="DefaultParagraphFont"/>
    <w:link w:val="Heading1"/>
    <w:semiHidden/>
    <w:rsid w:val="004F2C00"/>
    <w:rPr>
      <w:rFonts w:ascii="Arial" w:eastAsiaTheme="minorHAnsi" w:hAnsi="Arial" w:cs="Arial"/>
      <w:color w:val="2867B1"/>
      <w:spacing w:val="40"/>
      <w:position w:val="12"/>
      <w:sz w:val="40"/>
      <w:szCs w:val="40"/>
    </w:rPr>
  </w:style>
  <w:style w:type="paragraph" w:styleId="ListParagraph">
    <w:name w:val="List Paragraph"/>
    <w:basedOn w:val="Normal"/>
    <w:uiPriority w:val="34"/>
    <w:qFormat/>
    <w:rsid w:val="00DB6EEC"/>
    <w:pPr>
      <w:ind w:left="720"/>
      <w:contextualSpacing/>
    </w:pPr>
  </w:style>
  <w:style w:type="paragraph" w:customStyle="1" w:styleId="Q2-BestFinQ">
    <w:name w:val="Q2-Best/Fin Q"/>
    <w:basedOn w:val="Q1-BestFinQ"/>
    <w:semiHidden/>
    <w:qFormat/>
    <w:rsid w:val="00DB6EEC"/>
    <w:pPr>
      <w:spacing w:after="240"/>
      <w:ind w:left="1728" w:hanging="576"/>
    </w:pPr>
    <w:rPr>
      <w:rFonts w:cs="Times New Roman"/>
      <w:color w:val="000000" w:themeColor="text1"/>
    </w:rPr>
  </w:style>
  <w:style w:type="paragraph" w:customStyle="1" w:styleId="2B-2ndTableBullet">
    <w:name w:val="2B-2nd Table Bullet"/>
    <w:basedOn w:val="Normal"/>
    <w:semiHidden/>
    <w:qFormat/>
    <w:rsid w:val="0027422C"/>
    <w:pPr>
      <w:numPr>
        <w:ilvl w:val="1"/>
      </w:numPr>
      <w:ind w:left="288" w:hanging="144"/>
    </w:pPr>
    <w:rPr>
      <w:rFonts w:asciiTheme="minorHAnsi" w:eastAsia="Times New Roman" w:hAnsiTheme="minorHAnsi" w:cs="Times New Roman"/>
      <w:color w:val="00467F"/>
      <w:sz w:val="20"/>
      <w:szCs w:val="24"/>
    </w:rPr>
  </w:style>
  <w:style w:type="paragraph" w:customStyle="1" w:styleId="Textbox-Bullet2">
    <w:name w:val="Textbox - Bullet 2"/>
    <w:basedOn w:val="Textbox-Bullet1"/>
    <w:uiPriority w:val="5"/>
    <w:rsid w:val="00097570"/>
    <w:pPr>
      <w:ind w:left="374"/>
    </w:pPr>
  </w:style>
  <w:style w:type="character" w:customStyle="1" w:styleId="Heading7Char">
    <w:name w:val="Heading 7 Char"/>
    <w:aliases w:val="H7-Sec. Heading Char"/>
    <w:basedOn w:val="DefaultParagraphFont"/>
    <w:link w:val="Heading7"/>
    <w:rsid w:val="000B577E"/>
    <w:rPr>
      <w:rFonts w:ascii="Arial" w:eastAsiaTheme="minorHAnsi" w:hAnsi="Arial" w:cstheme="minorBidi"/>
      <w:b/>
      <w:sz w:val="24"/>
      <w:szCs w:val="22"/>
    </w:rPr>
  </w:style>
  <w:style w:type="table" w:customStyle="1" w:styleId="D3Table-Blue1">
    <w:name w:val="D3 Table-Blue 1"/>
    <w:basedOn w:val="0-MatrixTable-Blue"/>
    <w:uiPriority w:val="99"/>
    <w:rsid w:val="00891292"/>
    <w:tblPr/>
    <w:tblStylePr w:type="firstRow">
      <w:pPr>
        <w:wordWrap/>
        <w:ind w:leftChars="0" w:left="43"/>
        <w:jc w:val="center"/>
      </w:pPr>
      <w:rPr>
        <w:rFonts w:asciiTheme="minorHAnsi" w:hAnsiTheme="minorHAnsi"/>
        <w:b/>
        <w:color w:val="00467F"/>
        <w:sz w:val="20"/>
      </w:rPr>
      <w:tblPr/>
      <w:trPr>
        <w:tblHeader/>
      </w:trPr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CT-CalloutBoxTitle">
    <w:name w:val="CT-CalloutBox Title"/>
    <w:basedOn w:val="Textbox-Title"/>
    <w:uiPriority w:val="5"/>
    <w:qFormat/>
    <w:rsid w:val="000C0EEC"/>
    <w:pPr>
      <w:spacing w:after="60" w:line="240" w:lineRule="atLeast"/>
    </w:pPr>
    <w:rPr>
      <w:rFonts w:ascii="Verdana" w:hAnsi="Verdana"/>
      <w:color w:val="403B80"/>
      <w:sz w:val="20"/>
      <w:szCs w:val="18"/>
    </w:rPr>
  </w:style>
  <w:style w:type="character" w:customStyle="1" w:styleId="ET-ExhibitTitleChar">
    <w:name w:val="ET-Exhibit Title Char"/>
    <w:basedOn w:val="DefaultParagraphFont"/>
    <w:link w:val="ET-ExhibitTitle"/>
    <w:uiPriority w:val="4"/>
    <w:rsid w:val="00BF12D9"/>
    <w:rPr>
      <w:rFonts w:asciiTheme="minorHAnsi" w:eastAsiaTheme="minorEastAsia" w:hAnsiTheme="minorHAnsi" w:cstheme="minorBidi"/>
      <w:b/>
      <w:color w:val="FFFFFF" w:themeColor="background1"/>
      <w:kern w:val="2"/>
      <w:position w:val="6"/>
      <w:sz w:val="22"/>
      <w:szCs w:val="22"/>
      <w:shd w:val="clear" w:color="auto" w:fill="00467F"/>
      <w:lang w:eastAsia="ja-JP"/>
    </w:rPr>
  </w:style>
  <w:style w:type="table" w:styleId="PlainTable2">
    <w:name w:val="Plain Table 2"/>
    <w:basedOn w:val="TableNormal"/>
    <w:uiPriority w:val="42"/>
    <w:rsid w:val="00DB6EE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DB6E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6EE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DB6EE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B6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6EE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semiHidden/>
    <w:rsid w:val="00DB6EEC"/>
  </w:style>
  <w:style w:type="paragraph" w:customStyle="1" w:styleId="D2-DividerSubText">
    <w:name w:val="D2-Divider SubText"/>
    <w:semiHidden/>
    <w:qFormat/>
    <w:rsid w:val="00DB6EEC"/>
    <w:pPr>
      <w:pBdr>
        <w:top w:val="single" w:sz="24" w:space="10" w:color="FFFFFF" w:themeColor="background1"/>
        <w:bottom w:val="single" w:sz="24" w:space="10" w:color="FFFFFF" w:themeColor="background1"/>
      </w:pBdr>
      <w:shd w:val="clear" w:color="auto" w:fill="D9D9D9" w:themeFill="background1" w:themeFillShade="D9"/>
      <w:spacing w:after="720" w:line="600" w:lineRule="exact"/>
      <w:ind w:left="-58" w:right="-58"/>
      <w:jc w:val="center"/>
      <w:outlineLvl w:val="1"/>
    </w:pPr>
    <w:rPr>
      <w:rFonts w:ascii="Calibri Light" w:hAnsi="Calibri Light" w:cs="Calibri Light"/>
      <w:color w:val="00467F"/>
      <w:sz w:val="48"/>
      <w:szCs w:val="56"/>
    </w:rPr>
  </w:style>
  <w:style w:type="character" w:customStyle="1" w:styleId="R1-ResParaChar">
    <w:name w:val="R1-Res. Para Char"/>
    <w:link w:val="R1-ResPara"/>
    <w:semiHidden/>
    <w:rsid w:val="00BF12D9"/>
    <w:rPr>
      <w:rFonts w:asciiTheme="majorHAnsi" w:hAnsiTheme="majorHAnsi"/>
      <w:sz w:val="22"/>
      <w:szCs w:val="24"/>
    </w:rPr>
  </w:style>
  <w:style w:type="paragraph" w:customStyle="1" w:styleId="D3-DividerNextPage">
    <w:name w:val="D3-Divider Next Page"/>
    <w:basedOn w:val="D2-DividerSubText"/>
    <w:semiHidden/>
    <w:qFormat/>
    <w:rsid w:val="00DB6EEC"/>
    <w:pPr>
      <w:spacing w:before="3000"/>
    </w:pPr>
  </w:style>
  <w:style w:type="character" w:customStyle="1" w:styleId="ResumeTextChar">
    <w:name w:val="Resume Text Char"/>
    <w:link w:val="ResumeText"/>
    <w:semiHidden/>
    <w:locked/>
    <w:rsid w:val="00BF12D9"/>
    <w:rPr>
      <w:sz w:val="24"/>
      <w:szCs w:val="24"/>
    </w:rPr>
  </w:style>
  <w:style w:type="paragraph" w:customStyle="1" w:styleId="ResumeText">
    <w:name w:val="Resume Text"/>
    <w:basedOn w:val="BodyText"/>
    <w:link w:val="ResumeTextChar"/>
    <w:semiHidden/>
    <w:rsid w:val="0042549D"/>
    <w:pPr>
      <w:spacing w:before="20" w:after="4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ResumeBulletChar">
    <w:name w:val="Resume Bullet Char"/>
    <w:link w:val="ResumeBullet"/>
    <w:uiPriority w:val="99"/>
    <w:semiHidden/>
    <w:locked/>
    <w:rsid w:val="00BF12D9"/>
    <w:rPr>
      <w:rFonts w:eastAsia="Times New Roman,Calibri" w:cs="Arial"/>
      <w:sz w:val="24"/>
    </w:rPr>
  </w:style>
  <w:style w:type="paragraph" w:customStyle="1" w:styleId="ResumeBullet">
    <w:name w:val="Resume Bullet"/>
    <w:basedOn w:val="ResumeText"/>
    <w:link w:val="ResumeBulletChar"/>
    <w:uiPriority w:val="99"/>
    <w:semiHidden/>
    <w:qFormat/>
    <w:rsid w:val="0042549D"/>
    <w:pPr>
      <w:spacing w:before="0" w:after="0"/>
      <w:ind w:left="288" w:hanging="216"/>
      <w:contextualSpacing/>
    </w:pPr>
    <w:rPr>
      <w:rFonts w:eastAsia="Times New Roman,Calibri" w:cs="Arial"/>
      <w:szCs w:val="20"/>
    </w:rPr>
  </w:style>
  <w:style w:type="paragraph" w:customStyle="1" w:styleId="ResumePosition">
    <w:name w:val="Resume Position"/>
    <w:basedOn w:val="ResumeText"/>
    <w:semiHidden/>
    <w:rsid w:val="0042549D"/>
    <w:pPr>
      <w:keepNext/>
      <w:spacing w:after="0"/>
      <w:jc w:val="left"/>
    </w:pPr>
    <w:rPr>
      <w:rFonts w:eastAsia="Calibri"/>
      <w:b/>
      <w:color w:val="595959"/>
    </w:rPr>
  </w:style>
  <w:style w:type="character" w:customStyle="1" w:styleId="ResumeSectionChar">
    <w:name w:val="Resume Section Char"/>
    <w:link w:val="ResumeSection"/>
    <w:semiHidden/>
    <w:locked/>
    <w:rsid w:val="00BF12D9"/>
    <w:rPr>
      <w:b/>
      <w:color w:val="595959" w:themeColor="text1" w:themeTint="A6"/>
      <w:sz w:val="24"/>
      <w:szCs w:val="24"/>
      <w:shd w:val="clear" w:color="auto" w:fill="C0C0C0"/>
    </w:rPr>
  </w:style>
  <w:style w:type="paragraph" w:customStyle="1" w:styleId="ResumeSection">
    <w:name w:val="Resume Section"/>
    <w:basedOn w:val="ResumeText"/>
    <w:link w:val="ResumeSectionChar"/>
    <w:semiHidden/>
    <w:rsid w:val="0042549D"/>
    <w:pPr>
      <w:shd w:val="clear" w:color="auto" w:fill="C0C0C0"/>
      <w:spacing w:after="0"/>
    </w:pPr>
    <w:rPr>
      <w:b/>
      <w:color w:val="595959" w:themeColor="text1" w:themeTint="A6"/>
    </w:rPr>
  </w:style>
  <w:style w:type="paragraph" w:customStyle="1" w:styleId="ResumeDate">
    <w:name w:val="Resume Date"/>
    <w:basedOn w:val="ResumeText"/>
    <w:semiHidden/>
    <w:rsid w:val="0042549D"/>
    <w:pPr>
      <w:spacing w:after="0"/>
      <w:jc w:val="right"/>
    </w:pPr>
    <w:rPr>
      <w:b/>
      <w:color w:val="595959"/>
    </w:rPr>
  </w:style>
  <w:style w:type="paragraph" w:customStyle="1" w:styleId="ResumeJobTitle">
    <w:name w:val="Resume Job Title"/>
    <w:basedOn w:val="ResumeText"/>
    <w:semiHidden/>
    <w:rsid w:val="0042549D"/>
    <w:pPr>
      <w:spacing w:before="0" w:after="0"/>
      <w:jc w:val="center"/>
    </w:pPr>
    <w:rPr>
      <w:rFonts w:eastAsia="Calibri"/>
      <w:b/>
      <w:color w:val="FFFFFF"/>
    </w:rPr>
  </w:style>
  <w:style w:type="table" w:customStyle="1" w:styleId="TableGridResume">
    <w:name w:val="Table Grid Resume"/>
    <w:basedOn w:val="TableNormal"/>
    <w:uiPriority w:val="99"/>
    <w:rsid w:val="00DB6EEC"/>
    <w:rPr>
      <w:sz w:val="24"/>
      <w:szCs w:val="22"/>
    </w:rPr>
    <w:tblPr>
      <w:tblInd w:w="0" w:type="nil"/>
      <w:tblBorders>
        <w:top w:val="single" w:sz="6" w:space="0" w:color="7F7F7F" w:themeColor="text1" w:themeTint="80"/>
        <w:left w:val="single" w:sz="6" w:space="0" w:color="7F7F7F" w:themeColor="text1" w:themeTint="80"/>
        <w:bottom w:val="single" w:sz="6" w:space="0" w:color="7F7F7F" w:themeColor="text1" w:themeTint="80"/>
        <w:right w:val="single" w:sz="6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  <w:tblCellMar>
        <w:left w:w="29" w:type="dxa"/>
        <w:right w:w="29" w:type="dxa"/>
      </w:tblCellMar>
    </w:tblPr>
    <w:tblStylePr w:type="firstRow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  <w:tl2br w:val="nil"/>
          <w:tr2bl w:val="nil"/>
        </w:tcBorders>
        <w:shd w:val="clear" w:color="auto" w:fill="295587"/>
        <w:vAlign w:val="center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B6E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customStyle="1" w:styleId="MH-MatrixTableHeading">
    <w:name w:val="MH-Matrix Table Heading"/>
    <w:semiHidden/>
    <w:qFormat/>
    <w:rsid w:val="00FC5624"/>
    <w:pPr>
      <w:tabs>
        <w:tab w:val="left" w:pos="1754"/>
      </w:tabs>
      <w:spacing w:before="360" w:after="600"/>
      <w:ind w:left="360"/>
    </w:pPr>
    <w:rPr>
      <w:rFonts w:asciiTheme="minorHAnsi" w:hAnsiTheme="minorHAnsi" w:cstheme="minorHAnsi"/>
      <w:b/>
      <w:color w:val="0046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6EEC"/>
  </w:style>
  <w:style w:type="paragraph" w:styleId="BlockText">
    <w:name w:val="Block Text"/>
    <w:basedOn w:val="Normal"/>
    <w:uiPriority w:val="99"/>
    <w:semiHidden/>
    <w:unhideWhenUsed/>
    <w:rsid w:val="00DB6EE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6E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6E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sz w:val="16"/>
      <w:szCs w:val="16"/>
      <w:lang w:eastAsia="ja-JP"/>
      <w14:ligatures w14:val="standar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6EE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6E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6EE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6EE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6EE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sz w:val="16"/>
      <w:szCs w:val="16"/>
      <w:lang w:eastAsia="ja-JP"/>
      <w14:ligatures w14:val="standard"/>
    </w:rPr>
  </w:style>
  <w:style w:type="paragraph" w:styleId="Caption">
    <w:name w:val="caption"/>
    <w:basedOn w:val="Normal"/>
    <w:next w:val="Normal"/>
    <w:uiPriority w:val="35"/>
    <w:semiHidden/>
    <w:qFormat/>
    <w:rsid w:val="00DB6EEC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6EE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CommentText">
    <w:name w:val="annotation text"/>
    <w:basedOn w:val="Normal"/>
    <w:link w:val="CommentTextChar"/>
    <w:uiPriority w:val="99"/>
    <w:unhideWhenUsed/>
    <w:rsid w:val="00DB6EEC"/>
  </w:style>
  <w:style w:type="character" w:customStyle="1" w:styleId="CommentTextChar">
    <w:name w:val="Comment Text Char"/>
    <w:basedOn w:val="DefaultParagraphFont"/>
    <w:link w:val="CommentText"/>
    <w:uiPriority w:val="99"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EC"/>
    <w:rPr>
      <w:rFonts w:ascii="Trebuchet MS" w:eastAsiaTheme="minorEastAsia" w:hAnsi="Trebuchet MS" w:cstheme="minorBidi"/>
      <w:b/>
      <w:bCs/>
      <w:color w:val="000000" w:themeColor="text1"/>
      <w:kern w:val="2"/>
      <w:lang w:eastAsia="ja-JP"/>
      <w14:ligatures w14:val="standard"/>
    </w:rPr>
  </w:style>
  <w:style w:type="paragraph" w:styleId="Date">
    <w:name w:val="Date"/>
    <w:basedOn w:val="Normal"/>
    <w:next w:val="Normal"/>
    <w:link w:val="DateChar"/>
    <w:uiPriority w:val="99"/>
    <w:semiHidden/>
    <w:rsid w:val="00DB6EEC"/>
  </w:style>
  <w:style w:type="character" w:customStyle="1" w:styleId="DateChar">
    <w:name w:val="Date Char"/>
    <w:basedOn w:val="DefaultParagraphFont"/>
    <w:link w:val="Dat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rsid w:val="00DB6EE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12D9"/>
    <w:rPr>
      <w:rFonts w:ascii="Segoe UI" w:eastAsiaTheme="minorEastAsia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rsid w:val="00DB6E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DB6EE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EnvelopeAddress">
    <w:name w:val="envelope address"/>
    <w:basedOn w:val="Normal"/>
    <w:uiPriority w:val="99"/>
    <w:semiHidden/>
    <w:rsid w:val="00DB6EE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DB6EEC"/>
    <w:rPr>
      <w:rFonts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rsid w:val="00DB6EE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12D9"/>
    <w:rPr>
      <w:rFonts w:asciiTheme="majorHAnsi" w:eastAsiaTheme="minorEastAsia" w:hAnsiTheme="majorHAnsi" w:cstheme="minorBidi"/>
      <w:i/>
      <w:iCs/>
      <w:sz w:val="22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rsid w:val="00DB6EE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2D9"/>
    <w:rPr>
      <w:rFonts w:ascii="Consolas" w:eastAsiaTheme="minorEastAsia" w:hAnsi="Consolas" w:cstheme="minorBidi"/>
      <w:sz w:val="22"/>
      <w:lang w:eastAsia="ja-JP"/>
    </w:rPr>
  </w:style>
  <w:style w:type="paragraph" w:styleId="Index1">
    <w:name w:val="index 1"/>
    <w:basedOn w:val="Normal"/>
    <w:next w:val="Normal"/>
    <w:autoRedefine/>
    <w:uiPriority w:val="99"/>
    <w:semiHidden/>
    <w:rsid w:val="00DB6EE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DB6EE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DB6EE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DB6EE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DB6EE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DB6EE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DB6EE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DB6EE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DB6EE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DB6EEC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B6EE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12D9"/>
    <w:rPr>
      <w:rFonts w:asciiTheme="majorHAnsi" w:eastAsiaTheme="minorEastAsia" w:hAnsiTheme="majorHAnsi" w:cstheme="minorBidi"/>
      <w:i/>
      <w:iCs/>
      <w:color w:val="4F81BD" w:themeColor="accent1"/>
      <w:sz w:val="22"/>
      <w:lang w:eastAsia="ja-JP"/>
    </w:rPr>
  </w:style>
  <w:style w:type="paragraph" w:styleId="List">
    <w:name w:val="List"/>
    <w:basedOn w:val="Normal"/>
    <w:uiPriority w:val="99"/>
    <w:semiHidden/>
    <w:rsid w:val="009E40C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9E40C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9E40C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9E40C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DB6EE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9E40C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9E40C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9E40C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9E40C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DB6EEC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semiHidden/>
    <w:rsid w:val="00DB6EE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DB6EE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DB6EE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DB6EE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DB6EE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9E40C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rsid w:val="009E40C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9E40C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9E40C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DB6EEC"/>
    <w:pPr>
      <w:numPr>
        <w:numId w:val="3"/>
      </w:numPr>
      <w:contextualSpacing/>
    </w:pPr>
  </w:style>
  <w:style w:type="paragraph" w:styleId="MacroText">
    <w:name w:val="macro"/>
    <w:link w:val="MacroTextChar"/>
    <w:uiPriority w:val="99"/>
    <w:semiHidden/>
    <w:rsid w:val="00DB6E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theme="minorBidi"/>
      <w:color w:val="000000" w:themeColor="text1"/>
      <w:kern w:val="2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12D9"/>
    <w:rPr>
      <w:rFonts w:ascii="Consolas" w:eastAsiaTheme="minorEastAsia" w:hAnsi="Consolas" w:cstheme="minorBidi"/>
      <w:color w:val="000000" w:themeColor="text1"/>
      <w:kern w:val="2"/>
      <w:lang w:eastAsia="ja-JP"/>
      <w14:ligatures w14:val="standard"/>
    </w:rPr>
  </w:style>
  <w:style w:type="paragraph" w:styleId="MessageHeader">
    <w:name w:val="Message Header"/>
    <w:basedOn w:val="Normal"/>
    <w:link w:val="MessageHeaderChar"/>
    <w:uiPriority w:val="99"/>
    <w:semiHidden/>
    <w:rsid w:val="00DB6E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12D9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semiHidden/>
    <w:qFormat/>
    <w:rsid w:val="00DB6EEC"/>
    <w:rPr>
      <w:rFonts w:ascii="Trebuchet MS" w:eastAsiaTheme="minorEastAsia" w:hAnsi="Trebuchet MS" w:cstheme="minorBidi"/>
      <w:color w:val="000000" w:themeColor="text1"/>
      <w:kern w:val="2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rsid w:val="00DB6EEC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DB6EE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DB6E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PlainText">
    <w:name w:val="Plain Text"/>
    <w:basedOn w:val="Normal"/>
    <w:link w:val="PlainTextChar"/>
    <w:uiPriority w:val="99"/>
    <w:semiHidden/>
    <w:rsid w:val="00DB6EE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12D9"/>
    <w:rPr>
      <w:rFonts w:ascii="Consolas" w:eastAsiaTheme="minorEastAsia" w:hAnsi="Consolas" w:cstheme="minorBidi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B6E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F12D9"/>
    <w:rPr>
      <w:rFonts w:asciiTheme="majorHAnsi" w:eastAsiaTheme="minorEastAsia" w:hAnsiTheme="majorHAnsi" w:cstheme="minorBidi"/>
      <w:i/>
      <w:iCs/>
      <w:color w:val="404040" w:themeColor="text1" w:themeTint="BF"/>
      <w:sz w:val="22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B6E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Signature">
    <w:name w:val="Signature"/>
    <w:basedOn w:val="Normal"/>
    <w:link w:val="SignatureChar"/>
    <w:uiPriority w:val="99"/>
    <w:semiHidden/>
    <w:rsid w:val="00DB6EE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12D9"/>
    <w:rPr>
      <w:rFonts w:asciiTheme="majorHAnsi" w:eastAsiaTheme="minorEastAsia" w:hAnsiTheme="majorHAnsi" w:cstheme="minorBidi"/>
      <w:sz w:val="2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B6EEC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F12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rsid w:val="00DB6EE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DB6EEC"/>
  </w:style>
  <w:style w:type="paragraph" w:styleId="Title">
    <w:name w:val="Title"/>
    <w:basedOn w:val="Normal"/>
    <w:next w:val="Normal"/>
    <w:link w:val="TitleChar"/>
    <w:uiPriority w:val="10"/>
    <w:semiHidden/>
    <w:qFormat/>
    <w:rsid w:val="00DB6EE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F12D9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rsid w:val="00DB6EEC"/>
    <w:pPr>
      <w:spacing w:before="120"/>
    </w:pPr>
    <w:rPr>
      <w:rFonts w:eastAsiaTheme="majorEastAsia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DB6EEC"/>
    <w:pPr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R3-DividerPageTableText">
    <w:name w:val="R3-Divider Page Table Text"/>
    <w:basedOn w:val="Normal"/>
    <w:semiHidden/>
    <w:qFormat/>
    <w:rsid w:val="00DB6EEC"/>
    <w:pPr>
      <w:spacing w:after="120"/>
    </w:pPr>
    <w:rPr>
      <w:szCs w:val="24"/>
    </w:rPr>
  </w:style>
  <w:style w:type="table" w:customStyle="1" w:styleId="DividerPageTable">
    <w:name w:val="Divider Page Table"/>
    <w:basedOn w:val="TableNormal"/>
    <w:uiPriority w:val="99"/>
    <w:rsid w:val="009F4D3E"/>
    <w:tblPr>
      <w:jc w:val="center"/>
      <w:tblCellMar>
        <w:top w:w="144" w:type="dxa"/>
        <w:left w:w="144" w:type="dxa"/>
        <w:right w:w="144" w:type="dxa"/>
      </w:tblCellMar>
    </w:tblPr>
    <w:trPr>
      <w:jc w:val="center"/>
    </w:trPr>
    <w:tblStylePr w:type="firstRow">
      <w:tblPr/>
      <w:tcPr>
        <w:tcBorders>
          <w:bottom w:val="single" w:sz="12" w:space="0" w:color="0098C8"/>
        </w:tcBorders>
      </w:tcPr>
    </w:tblStylePr>
  </w:style>
  <w:style w:type="character" w:styleId="Hyperlink">
    <w:name w:val="Hyperlink"/>
    <w:basedOn w:val="DefaultParagraphFont"/>
    <w:uiPriority w:val="99"/>
    <w:rsid w:val="00DB6EEC"/>
    <w:rPr>
      <w:color w:val="0000FF" w:themeColor="hyperlink"/>
      <w:u w:val="single"/>
    </w:rPr>
  </w:style>
  <w:style w:type="paragraph" w:customStyle="1" w:styleId="CoverPage-RFP">
    <w:name w:val="CoverPage-RFP"/>
    <w:basedOn w:val="Normal"/>
    <w:semiHidden/>
    <w:rsid w:val="0059554F"/>
    <w:pPr>
      <w:spacing w:line="240" w:lineRule="atLeast"/>
      <w:ind w:left="720"/>
    </w:pPr>
    <w:rPr>
      <w:rFonts w:asciiTheme="minorHAnsi" w:eastAsia="Times New Roman" w:hAnsiTheme="minorHAnsi" w:cstheme="minorHAnsi"/>
      <w:color w:val="003C79"/>
      <w:szCs w:val="24"/>
    </w:rPr>
  </w:style>
  <w:style w:type="paragraph" w:customStyle="1" w:styleId="CoverPage-Title">
    <w:name w:val="CoverPage-Title"/>
    <w:link w:val="CoverPage-TitleChar"/>
    <w:semiHidden/>
    <w:rsid w:val="0059554F"/>
    <w:pPr>
      <w:spacing w:line="440" w:lineRule="exact"/>
      <w:ind w:left="547" w:right="691"/>
      <w:contextualSpacing/>
    </w:pPr>
    <w:rPr>
      <w:rFonts w:asciiTheme="minorHAnsi" w:hAnsiTheme="minorHAnsi" w:cstheme="minorHAnsi"/>
      <w:b/>
      <w:color w:val="00467F"/>
      <w:sz w:val="40"/>
      <w:szCs w:val="40"/>
    </w:rPr>
  </w:style>
  <w:style w:type="paragraph" w:customStyle="1" w:styleId="CoverPage-Part">
    <w:name w:val="CoverPage-Part"/>
    <w:basedOn w:val="Normal"/>
    <w:semiHidden/>
    <w:rsid w:val="00CA7400"/>
    <w:pPr>
      <w:tabs>
        <w:tab w:val="left" w:pos="1152"/>
      </w:tabs>
      <w:spacing w:after="120"/>
    </w:pPr>
    <w:rPr>
      <w:rFonts w:ascii="Verdana" w:hAnsi="Verdana"/>
      <w:color w:val="FFFFFF" w:themeColor="background1"/>
      <w:sz w:val="28"/>
      <w:szCs w:val="28"/>
    </w:rPr>
  </w:style>
  <w:style w:type="paragraph" w:customStyle="1" w:styleId="CoverPage-Date">
    <w:name w:val="CoverPage-Date"/>
    <w:semiHidden/>
    <w:rsid w:val="00FD3EF1"/>
    <w:pPr>
      <w:spacing w:before="300"/>
    </w:pPr>
    <w:rPr>
      <w:rFonts w:ascii="Calibri" w:hAnsi="Calibri" w:cs="Calibri"/>
      <w:b/>
      <w:bCs/>
      <w:color w:val="00467F"/>
      <w:sz w:val="24"/>
      <w:szCs w:val="24"/>
    </w:rPr>
  </w:style>
  <w:style w:type="paragraph" w:customStyle="1" w:styleId="CoverPage-Submitted">
    <w:name w:val="CoverPage-Submitted"/>
    <w:semiHidden/>
    <w:rsid w:val="0059554F"/>
    <w:rPr>
      <w:rFonts w:asciiTheme="minorHAnsi" w:hAnsiTheme="minorHAnsi" w:cstheme="minorHAnsi"/>
      <w:color w:val="003C79"/>
      <w:sz w:val="24"/>
      <w:szCs w:val="24"/>
    </w:rPr>
  </w:style>
  <w:style w:type="paragraph" w:customStyle="1" w:styleId="TitlePage-DHHS">
    <w:name w:val="TitlePage-DHHS"/>
    <w:basedOn w:val="SL-FlLftSgl"/>
    <w:semiHidden/>
    <w:rsid w:val="0059554F"/>
    <w:pPr>
      <w:spacing w:after="60" w:line="160" w:lineRule="exact"/>
      <w:ind w:left="-86" w:right="63"/>
      <w:jc w:val="both"/>
    </w:pPr>
    <w:rPr>
      <w:rFonts w:asciiTheme="minorHAnsi" w:eastAsia="Times New Roman" w:hAnsiTheme="minorHAnsi" w:cstheme="minorHAnsi"/>
      <w:color w:val="00467F"/>
      <w:spacing w:val="-2"/>
      <w:sz w:val="14"/>
      <w:szCs w:val="15"/>
    </w:rPr>
  </w:style>
  <w:style w:type="table" w:customStyle="1" w:styleId="0-MatrixTable-Blue">
    <w:name w:val="0-Matrix Table-Blue"/>
    <w:basedOn w:val="TableNormal"/>
    <w:uiPriority w:val="99"/>
    <w:rsid w:val="00891292"/>
    <w:rPr>
      <w:rFonts w:asciiTheme="minorHAnsi" w:hAnsiTheme="minorHAnsi"/>
      <w:color w:val="00467F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cantSplit/>
    </w:trPr>
    <w:tcPr>
      <w:vAlign w:val="center"/>
    </w:tcPr>
    <w:tblStylePr w:type="firstRow">
      <w:pPr>
        <w:wordWrap/>
        <w:ind w:leftChars="0" w:left="43"/>
        <w:jc w:val="left"/>
      </w:pPr>
      <w:rPr>
        <w:rFonts w:asciiTheme="minorHAnsi" w:hAnsiTheme="minorHAnsi"/>
        <w:color w:val="00467F"/>
        <w:sz w:val="20"/>
      </w:rPr>
      <w:tblPr/>
      <w:trPr>
        <w:tblHeader/>
      </w:trPr>
      <w:tcPr>
        <w:shd w:val="clear" w:color="auto" w:fill="BBE3F3"/>
      </w:tcPr>
    </w:tblStylePr>
    <w:tblStylePr w:type="firstCol">
      <w:rPr>
        <w:rFonts w:asciiTheme="minorHAnsi" w:hAnsiTheme="minorHAnsi"/>
        <w:sz w:val="20"/>
      </w:rPr>
    </w:tblStylePr>
  </w:style>
  <w:style w:type="table" w:customStyle="1" w:styleId="D3Table-Blue2">
    <w:name w:val="D3 Table-Blue 2"/>
    <w:basedOn w:val="TableNormal"/>
    <w:uiPriority w:val="99"/>
    <w:rsid w:val="00891292"/>
    <w:rPr>
      <w:rFonts w:asciiTheme="minorHAnsi" w:hAnsiTheme="minorHAnsi"/>
      <w:color w:val="00467F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115" w:type="dxa"/>
        <w:right w:w="115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b/>
      </w:rPr>
      <w:tblPr/>
      <w:trPr>
        <w:tblHeader/>
      </w:trPr>
      <w:tcPr>
        <w:shd w:val="clear" w:color="auto" w:fill="BBE3F3"/>
      </w:tcPr>
    </w:tblStylePr>
    <w:tblStylePr w:type="firstCol">
      <w:pPr>
        <w:jc w:val="left"/>
      </w:pPr>
      <w:rPr>
        <w:rFonts w:asciiTheme="minorHAnsi" w:hAnsiTheme="minorHAnsi"/>
        <w:sz w:val="20"/>
      </w:rPr>
      <w:tblPr/>
      <w:tcPr>
        <w:shd w:val="clear" w:color="auto" w:fill="BBE3F3"/>
      </w:tcPr>
    </w:tblStylePr>
  </w:style>
  <w:style w:type="paragraph" w:customStyle="1" w:styleId="P2-StandPara">
    <w:name w:val="P2-Stand Para"/>
    <w:basedOn w:val="P1-StandPara"/>
    <w:semiHidden/>
    <w:qFormat/>
    <w:rsid w:val="00911412"/>
    <w:pPr>
      <w:keepNext/>
    </w:pPr>
  </w:style>
  <w:style w:type="paragraph" w:customStyle="1" w:styleId="Footer-WPN">
    <w:name w:val="Footer-WPN"/>
    <w:basedOn w:val="SL-SingleLinenospace"/>
    <w:semiHidden/>
    <w:rsid w:val="00AC23E4"/>
    <w:pPr>
      <w:tabs>
        <w:tab w:val="center" w:pos="822"/>
      </w:tabs>
      <w:spacing w:before="60" w:line="180" w:lineRule="atLeast"/>
      <w:ind w:left="-105"/>
    </w:pPr>
    <w:rPr>
      <w:rFonts w:asciiTheme="minorHAnsi" w:hAnsiTheme="minorHAnsi" w:cstheme="minorHAnsi"/>
      <w:b/>
      <w:bCs/>
      <w:color w:val="00467F"/>
      <w:sz w:val="14"/>
      <w:szCs w:val="14"/>
    </w:rPr>
  </w:style>
  <w:style w:type="paragraph" w:customStyle="1" w:styleId="Footer-RFP">
    <w:name w:val="Footer-RFP"/>
    <w:basedOn w:val="SL-SingleLinenospace"/>
    <w:semiHidden/>
    <w:rsid w:val="00980F28"/>
    <w:pPr>
      <w:jc w:val="center"/>
    </w:pPr>
    <w:rPr>
      <w:rFonts w:asciiTheme="minorHAnsi" w:hAnsiTheme="minorHAnsi" w:cstheme="minorHAnsi"/>
      <w:b/>
      <w:bCs/>
      <w:color w:val="00467F"/>
      <w:szCs w:val="20"/>
    </w:rPr>
  </w:style>
  <w:style w:type="paragraph" w:customStyle="1" w:styleId="Footer-Disclosure">
    <w:name w:val="Footer-Disclosure"/>
    <w:basedOn w:val="SL-SingleLinenospace"/>
    <w:semiHidden/>
    <w:rsid w:val="00960DC2"/>
    <w:pPr>
      <w:ind w:left="164"/>
    </w:pPr>
    <w:rPr>
      <w:rFonts w:asciiTheme="minorHAnsi" w:hAnsiTheme="minorHAnsi" w:cstheme="minorHAnsi"/>
      <w:color w:val="00467F"/>
      <w:sz w:val="14"/>
      <w:szCs w:val="14"/>
    </w:rPr>
  </w:style>
  <w:style w:type="paragraph" w:customStyle="1" w:styleId="Footer-PageNum">
    <w:name w:val="Footer-Page Num"/>
    <w:basedOn w:val="Footer-ReportTitle"/>
    <w:semiHidden/>
    <w:rsid w:val="006F0C9A"/>
    <w:pPr>
      <w:jc w:val="center"/>
    </w:pPr>
    <w:rPr>
      <w:b/>
      <w:sz w:val="20"/>
    </w:rPr>
  </w:style>
  <w:style w:type="paragraph" w:customStyle="1" w:styleId="StyleNote-11pt">
    <w:name w:val="Style Note-11pt"/>
    <w:semiHidden/>
    <w:qFormat/>
    <w:rsid w:val="00B47C28"/>
    <w:pPr>
      <w:spacing w:after="60"/>
    </w:pPr>
    <w:rPr>
      <w:rFonts w:asciiTheme="majorHAnsi" w:eastAsiaTheme="minorEastAsia" w:hAnsiTheme="majorHAnsi" w:cstheme="minorHAnsi"/>
      <w:b/>
      <w:color w:val="C00000"/>
      <w:kern w:val="2"/>
      <w:sz w:val="22"/>
      <w:szCs w:val="22"/>
      <w:lang w:eastAsia="ja-JP"/>
    </w:rPr>
  </w:style>
  <w:style w:type="paragraph" w:customStyle="1" w:styleId="StyleNote-10pt">
    <w:name w:val="Style Note-10pt"/>
    <w:semiHidden/>
    <w:qFormat/>
    <w:rsid w:val="00B47C28"/>
    <w:pPr>
      <w:jc w:val="right"/>
    </w:pPr>
    <w:rPr>
      <w:rFonts w:asciiTheme="majorHAnsi" w:eastAsiaTheme="minorEastAsia" w:hAnsiTheme="majorHAnsi" w:cstheme="minorHAnsi"/>
      <w:b/>
      <w:color w:val="C00000"/>
      <w:kern w:val="2"/>
      <w:lang w:eastAsia="ja-JP"/>
    </w:rPr>
  </w:style>
  <w:style w:type="paragraph" w:customStyle="1" w:styleId="B1-1stCalloutBullet">
    <w:name w:val="B1-1st Callout Bullet"/>
    <w:uiPriority w:val="5"/>
    <w:qFormat/>
    <w:rsid w:val="005831DE"/>
    <w:pPr>
      <w:numPr>
        <w:numId w:val="15"/>
      </w:numPr>
      <w:spacing w:before="60" w:after="60" w:line="240" w:lineRule="atLeast"/>
      <w:ind w:left="207" w:hanging="124"/>
    </w:pPr>
    <w:rPr>
      <w:rFonts w:ascii="Verdana" w:hAnsi="Verdana"/>
      <w:color w:val="403B80"/>
      <w:sz w:val="18"/>
      <w:szCs w:val="18"/>
    </w:rPr>
  </w:style>
  <w:style w:type="paragraph" w:customStyle="1" w:styleId="B2-2ndCalloutBullet">
    <w:name w:val="B2-2nd Callout Bullet"/>
    <w:basedOn w:val="B1-1stCalloutBullet"/>
    <w:uiPriority w:val="5"/>
    <w:qFormat/>
    <w:rsid w:val="005831DE"/>
    <w:pPr>
      <w:numPr>
        <w:ilvl w:val="1"/>
      </w:numPr>
      <w:ind w:left="450" w:hanging="151"/>
    </w:pPr>
  </w:style>
  <w:style w:type="paragraph" w:customStyle="1" w:styleId="L1-Paragraph1">
    <w:name w:val="L1-Paragraph 1"/>
    <w:basedOn w:val="Normal"/>
    <w:link w:val="L1-Paragraph1Char"/>
    <w:uiPriority w:val="1"/>
    <w:qFormat/>
    <w:rsid w:val="00AD39A9"/>
    <w:pPr>
      <w:tabs>
        <w:tab w:val="left" w:pos="1152"/>
      </w:tabs>
      <w:spacing w:before="180" w:after="180" w:line="240" w:lineRule="atLeast"/>
    </w:pPr>
    <w:rPr>
      <w:rFonts w:ascii="Cambria" w:hAnsi="Cambria"/>
      <w:color w:val="4D4D4F"/>
      <w:sz w:val="20"/>
      <w:szCs w:val="20"/>
    </w:rPr>
  </w:style>
  <w:style w:type="character" w:customStyle="1" w:styleId="L1-Paragraph1Char">
    <w:name w:val="L1-Paragraph 1 Char"/>
    <w:basedOn w:val="DefaultParagraphFont"/>
    <w:link w:val="L1-Paragraph1"/>
    <w:uiPriority w:val="1"/>
    <w:rsid w:val="00AD39A9"/>
    <w:rPr>
      <w:rFonts w:ascii="Cambria" w:eastAsiaTheme="minorHAnsi" w:hAnsi="Cambria" w:cstheme="minorBidi"/>
      <w:color w:val="4D4D4F"/>
    </w:rPr>
  </w:style>
  <w:style w:type="paragraph" w:customStyle="1" w:styleId="L2-Paragraph2">
    <w:name w:val="L2-Paragraph 2"/>
    <w:basedOn w:val="L1-Paragraph1"/>
    <w:uiPriority w:val="1"/>
    <w:qFormat/>
    <w:rsid w:val="00D24995"/>
    <w:pPr>
      <w:keepNext/>
    </w:pPr>
  </w:style>
  <w:style w:type="paragraph" w:customStyle="1" w:styleId="N1-1stBullet-9ptafter">
    <w:name w:val="N1-1st Bullet-9pt after"/>
    <w:basedOn w:val="N1-1stBullet"/>
    <w:semiHidden/>
    <w:qFormat/>
    <w:rsid w:val="00EE28E7"/>
    <w:pPr>
      <w:spacing w:after="240"/>
    </w:pPr>
  </w:style>
  <w:style w:type="character" w:customStyle="1" w:styleId="N2-2ndBulletChar">
    <w:name w:val="N2-2nd Bullet Char"/>
    <w:link w:val="N2-2ndBullet"/>
    <w:uiPriority w:val="2"/>
    <w:rsid w:val="00F37C39"/>
    <w:rPr>
      <w:rFonts w:asciiTheme="majorHAnsi" w:eastAsiaTheme="minorHAnsi" w:hAnsiTheme="majorHAnsi" w:cs="Arial"/>
      <w:color w:val="4D4D4F"/>
    </w:rPr>
  </w:style>
  <w:style w:type="paragraph" w:customStyle="1" w:styleId="N2-2ndBullet-9ptafter">
    <w:name w:val="N2-2nd Bullet-9pt after"/>
    <w:basedOn w:val="N2-2ndBullet"/>
    <w:semiHidden/>
    <w:qFormat/>
    <w:rsid w:val="00EE28E7"/>
    <w:pPr>
      <w:ind w:left="806"/>
    </w:pPr>
  </w:style>
  <w:style w:type="paragraph" w:customStyle="1" w:styleId="N3-3rdBullet-9ptafter">
    <w:name w:val="N3-3rd Bullet-9pt after"/>
    <w:basedOn w:val="N3-3rdBullet"/>
    <w:semiHidden/>
    <w:qFormat/>
    <w:rsid w:val="00EE28E7"/>
    <w:pPr>
      <w:ind w:left="1166"/>
    </w:pPr>
  </w:style>
  <w:style w:type="paragraph" w:customStyle="1" w:styleId="N4-4thBullet-9ptafter">
    <w:name w:val="N4-4th Bullet-9pt after"/>
    <w:basedOn w:val="Normal"/>
    <w:semiHidden/>
    <w:qFormat/>
    <w:rsid w:val="00EE28E7"/>
    <w:pPr>
      <w:numPr>
        <w:numId w:val="13"/>
      </w:numPr>
      <w:spacing w:after="240"/>
      <w:ind w:left="1526"/>
    </w:pPr>
    <w:rPr>
      <w:rFonts w:cstheme="minorHAnsi"/>
    </w:rPr>
  </w:style>
  <w:style w:type="paragraph" w:customStyle="1" w:styleId="NA-2ndBullet-12ptafter">
    <w:name w:val="NA-2nd Bullet-12pt after"/>
    <w:basedOn w:val="Normal"/>
    <w:semiHidden/>
    <w:qFormat/>
    <w:rsid w:val="00A7788D"/>
    <w:pPr>
      <w:spacing w:after="240"/>
      <w:ind w:left="720" w:hanging="360"/>
    </w:pPr>
    <w:rPr>
      <w:rFonts w:cstheme="minorHAnsi"/>
      <w:noProof/>
    </w:rPr>
  </w:style>
  <w:style w:type="paragraph" w:customStyle="1" w:styleId="NB-3rdBullet-12ptafter">
    <w:name w:val="NB-3rd Bullet-12pt after"/>
    <w:basedOn w:val="Normal"/>
    <w:semiHidden/>
    <w:qFormat/>
    <w:rsid w:val="00A7788D"/>
    <w:pPr>
      <w:spacing w:after="240"/>
      <w:ind w:left="1080" w:hanging="360"/>
    </w:pPr>
    <w:rPr>
      <w:rFonts w:cstheme="minorHAnsi"/>
      <w:noProof/>
    </w:rPr>
  </w:style>
  <w:style w:type="paragraph" w:customStyle="1" w:styleId="NC-4thBullet-12ptafter">
    <w:name w:val="NC-4th Bullet-12pt after"/>
    <w:basedOn w:val="Normal"/>
    <w:semiHidden/>
    <w:qFormat/>
    <w:rsid w:val="00DB6D57"/>
    <w:pPr>
      <w:numPr>
        <w:numId w:val="18"/>
      </w:numPr>
      <w:spacing w:after="120" w:line="240" w:lineRule="atLeast"/>
      <w:ind w:left="1620" w:hanging="432"/>
    </w:pPr>
    <w:rPr>
      <w:rFonts w:ascii="Verdana" w:hAnsi="Verdana"/>
      <w:color w:val="4D4D4F"/>
      <w:sz w:val="20"/>
      <w:szCs w:val="20"/>
    </w:rPr>
  </w:style>
  <w:style w:type="paragraph" w:customStyle="1" w:styleId="NL-1stNumberedBullet-9ptafter">
    <w:name w:val="NL-1st Numbered Bullet-9pt after"/>
    <w:basedOn w:val="NL-1stNumberedBullet"/>
    <w:semiHidden/>
    <w:qFormat/>
    <w:rsid w:val="00A7788D"/>
  </w:style>
  <w:style w:type="paragraph" w:customStyle="1" w:styleId="SL-SingleLinenospace">
    <w:name w:val="SL-Single Line (no space)"/>
    <w:basedOn w:val="Normal"/>
    <w:uiPriority w:val="1"/>
    <w:qFormat/>
    <w:rsid w:val="000E007A"/>
    <w:rPr>
      <w:rFonts w:ascii="Verdana" w:hAnsi="Verdana"/>
      <w:sz w:val="18"/>
    </w:rPr>
  </w:style>
  <w:style w:type="paragraph" w:customStyle="1" w:styleId="SP-CalloutBoxText">
    <w:name w:val="SP-Callout Box Text"/>
    <w:basedOn w:val="Textbox-Text"/>
    <w:uiPriority w:val="5"/>
    <w:qFormat/>
    <w:rsid w:val="005831DE"/>
    <w:pPr>
      <w:spacing w:before="60" w:after="60" w:line="240" w:lineRule="atLeast"/>
      <w:jc w:val="left"/>
    </w:pPr>
    <w:rPr>
      <w:rFonts w:ascii="Verdana" w:hAnsi="Verdana"/>
      <w:color w:val="403B80"/>
      <w:sz w:val="18"/>
      <w:szCs w:val="18"/>
    </w:rPr>
  </w:style>
  <w:style w:type="paragraph" w:customStyle="1" w:styleId="TB-1stTableBullet">
    <w:name w:val="TB-1st Table Bullet"/>
    <w:basedOn w:val="TX-TableText"/>
    <w:uiPriority w:val="4"/>
    <w:qFormat/>
    <w:rsid w:val="0023770D"/>
    <w:pPr>
      <w:numPr>
        <w:numId w:val="14"/>
      </w:numPr>
    </w:pPr>
  </w:style>
  <w:style w:type="paragraph" w:customStyle="1" w:styleId="TB-2ndTableBullet2B">
    <w:name w:val="TB-2nd Table Bullet (2B)"/>
    <w:uiPriority w:val="4"/>
    <w:qFormat/>
    <w:rsid w:val="00106BC6"/>
    <w:pPr>
      <w:numPr>
        <w:numId w:val="20"/>
      </w:numPr>
      <w:spacing w:before="40" w:after="40"/>
      <w:ind w:hanging="136"/>
    </w:pPr>
    <w:rPr>
      <w:rFonts w:ascii="Verdana" w:hAnsi="Verdana" w:cs="Arial"/>
      <w:color w:val="4D4D4F"/>
      <w:sz w:val="18"/>
    </w:rPr>
  </w:style>
  <w:style w:type="paragraph" w:customStyle="1" w:styleId="LetterheadPageNo">
    <w:name w:val="Letterhead Page No"/>
    <w:uiPriority w:val="5"/>
    <w:semiHidden/>
    <w:qFormat/>
    <w:rsid w:val="00377932"/>
    <w:pPr>
      <w:spacing w:after="360"/>
      <w:jc w:val="center"/>
    </w:pPr>
    <w:rPr>
      <w:rFonts w:ascii="Garamond" w:eastAsiaTheme="minorEastAsia" w:hAnsi="Garamond" w:cstheme="minorBidi"/>
      <w:sz w:val="22"/>
      <w:szCs w:val="22"/>
      <w:lang w:eastAsia="ja-JP"/>
    </w:rPr>
  </w:style>
  <w:style w:type="paragraph" w:customStyle="1" w:styleId="WL-WestatCoverLetter">
    <w:name w:val="WL-Westat Cover Letter"/>
    <w:semiHidden/>
    <w:qFormat/>
    <w:rsid w:val="00377932"/>
    <w:rPr>
      <w:rFonts w:ascii="Garamond" w:eastAsiaTheme="minorEastAsia" w:hAnsi="Garamond" w:cstheme="minorBidi"/>
      <w:sz w:val="24"/>
      <w:szCs w:val="24"/>
      <w:lang w:eastAsia="ja-JP"/>
    </w:rPr>
  </w:style>
  <w:style w:type="paragraph" w:customStyle="1" w:styleId="W1-1stCvrLtrBullet">
    <w:name w:val="W1-1st Cvr Ltr Bullet"/>
    <w:basedOn w:val="N1-1stBullet"/>
    <w:semiHidden/>
    <w:rsid w:val="00E2194B"/>
    <w:pPr>
      <w:spacing w:after="240"/>
    </w:pPr>
    <w:rPr>
      <w:rFonts w:ascii="Garamond" w:hAnsi="Garamond"/>
    </w:rPr>
  </w:style>
  <w:style w:type="paragraph" w:customStyle="1" w:styleId="W2-2ndCvrLtrBullet">
    <w:name w:val="W2-2nd Cvr Ltr Bullet"/>
    <w:basedOn w:val="N2-2ndBullet"/>
    <w:semiHidden/>
    <w:rsid w:val="00E2194B"/>
    <w:rPr>
      <w:rFonts w:ascii="Garamond" w:hAnsi="Garamond"/>
    </w:rPr>
  </w:style>
  <w:style w:type="paragraph" w:customStyle="1" w:styleId="W3-3rdCvrLtrBullet">
    <w:name w:val="W3-3rd Cvr Ltr Bullet"/>
    <w:basedOn w:val="N3-3rdBullet"/>
    <w:semiHidden/>
    <w:rsid w:val="00E2194B"/>
    <w:rPr>
      <w:rFonts w:ascii="Garamond" w:hAnsi="Garamond"/>
    </w:rPr>
  </w:style>
  <w:style w:type="paragraph" w:customStyle="1" w:styleId="W4-4thCvrLtrBullet">
    <w:name w:val="W4-4th Cvr Ltr Bullet"/>
    <w:basedOn w:val="N4-4thBullet"/>
    <w:semiHidden/>
    <w:rsid w:val="00E2194B"/>
    <w:rPr>
      <w:rFonts w:ascii="Garamond" w:hAnsi="Garamond"/>
    </w:rPr>
  </w:style>
  <w:style w:type="paragraph" w:customStyle="1" w:styleId="T11-Exactly7Para">
    <w:name w:val="T11-Exactly .7 Para"/>
    <w:basedOn w:val="Normal"/>
    <w:next w:val="TOC1"/>
    <w:semiHidden/>
    <w:rsid w:val="002E4CF9"/>
    <w:pPr>
      <w:spacing w:line="14" w:lineRule="exact"/>
      <w:ind w:left="360"/>
    </w:pPr>
  </w:style>
  <w:style w:type="paragraph" w:customStyle="1" w:styleId="R1-ResSummaryPara">
    <w:name w:val="R1-Res. Summary Para"/>
    <w:link w:val="R1-ResSummaryParaChar"/>
    <w:uiPriority w:val="1"/>
    <w:semiHidden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after="120" w:line="280" w:lineRule="exact"/>
      <w:ind w:left="202" w:right="202"/>
    </w:pPr>
    <w:rPr>
      <w:rFonts w:asciiTheme="majorHAnsi" w:eastAsia="Georgia" w:hAnsiTheme="majorHAnsi" w:cstheme="minorHAnsi"/>
      <w:color w:val="231F20"/>
      <w:sz w:val="22"/>
      <w:szCs w:val="22"/>
    </w:rPr>
  </w:style>
  <w:style w:type="paragraph" w:customStyle="1" w:styleId="H1-ResumeHeading1">
    <w:name w:val="H1-Resume Heading 1"/>
    <w:semiHidden/>
    <w:rsid w:val="00BD310F"/>
    <w:pPr>
      <w:keepNext/>
      <w:keepLines/>
      <w:outlineLvl w:val="2"/>
    </w:pPr>
    <w:rPr>
      <w:rFonts w:asciiTheme="minorHAnsi" w:eastAsia="Georgia" w:hAnsiTheme="minorHAnsi" w:cstheme="minorHAnsi"/>
      <w:b/>
      <w:color w:val="00467F"/>
      <w:sz w:val="40"/>
      <w:szCs w:val="28"/>
    </w:rPr>
  </w:style>
  <w:style w:type="character" w:customStyle="1" w:styleId="R1-ResSummaryParaChar">
    <w:name w:val="R1-Res. Summary Para Char"/>
    <w:link w:val="R1-ResSummaryPara"/>
    <w:uiPriority w:val="1"/>
    <w:semiHidden/>
    <w:rsid w:val="00BD310F"/>
    <w:rPr>
      <w:rFonts w:asciiTheme="majorHAnsi" w:eastAsia="Georgia" w:hAnsiTheme="majorHAnsi" w:cstheme="minorHAnsi"/>
      <w:color w:val="231F20"/>
      <w:sz w:val="22"/>
      <w:szCs w:val="22"/>
      <w:shd w:val="clear" w:color="auto" w:fill="BBE3F3"/>
    </w:rPr>
  </w:style>
  <w:style w:type="paragraph" w:customStyle="1" w:styleId="H2-ResumeHeading2">
    <w:name w:val="H2-Resume Heading 2"/>
    <w:semiHidden/>
    <w:qFormat/>
    <w:rsid w:val="00BD310F"/>
    <w:pPr>
      <w:keepNext/>
      <w:keepLines/>
      <w:pBdr>
        <w:top w:val="single" w:sz="2" w:space="6" w:color="BBE3F3"/>
        <w:left w:val="single" w:sz="2" w:space="10" w:color="BBE3F3"/>
        <w:right w:val="single" w:sz="2" w:space="10" w:color="BBE3F3"/>
      </w:pBdr>
      <w:shd w:val="clear" w:color="auto" w:fill="BBE3F3"/>
      <w:spacing w:before="240"/>
      <w:ind w:left="202" w:right="202"/>
      <w:outlineLvl w:val="3"/>
    </w:pPr>
    <w:rPr>
      <w:rFonts w:asciiTheme="minorHAnsi" w:eastAsia="Georgia" w:hAnsiTheme="minorHAnsi" w:cstheme="minorHAnsi"/>
      <w:b/>
      <w:color w:val="00467F"/>
      <w:sz w:val="28"/>
      <w:szCs w:val="24"/>
    </w:rPr>
  </w:style>
  <w:style w:type="paragraph" w:customStyle="1" w:styleId="H4-ResumeHeading4">
    <w:name w:val="H4-Resume Heading 4"/>
    <w:semiHidden/>
    <w:qFormat/>
    <w:rsid w:val="00BD310F"/>
    <w:pPr>
      <w:keepNext/>
      <w:keepLines/>
      <w:pBdr>
        <w:bottom w:val="single" w:sz="8" w:space="1" w:color="26A5D8"/>
      </w:pBdr>
      <w:spacing w:before="240"/>
      <w:outlineLvl w:val="3"/>
    </w:pPr>
    <w:rPr>
      <w:rFonts w:asciiTheme="minorHAnsi" w:eastAsia="Georgia" w:hAnsiTheme="minorHAnsi" w:cstheme="minorHAnsi"/>
      <w:b/>
      <w:color w:val="00467F"/>
      <w:sz w:val="28"/>
      <w:szCs w:val="24"/>
    </w:rPr>
  </w:style>
  <w:style w:type="paragraph" w:customStyle="1" w:styleId="H5-ResumeHeading5Run-in">
    <w:name w:val="H5-Resume Heading 5 Run-in"/>
    <w:link w:val="H5-ResumeHeading5Run-inChar"/>
    <w:semiHidden/>
    <w:qFormat/>
    <w:rsid w:val="00BD310F"/>
    <w:pPr>
      <w:outlineLvl w:val="3"/>
    </w:pPr>
    <w:rPr>
      <w:rFonts w:asciiTheme="minorHAnsi" w:eastAsia="Georgia" w:hAnsiTheme="minorHAnsi" w:cs="Georgia"/>
      <w:caps/>
      <w:color w:val="00467F"/>
      <w:sz w:val="24"/>
      <w:szCs w:val="21"/>
    </w:rPr>
  </w:style>
  <w:style w:type="paragraph" w:customStyle="1" w:styleId="H6-ResumeHeading6">
    <w:name w:val="H6-Resume Heading 6"/>
    <w:semiHidden/>
    <w:qFormat/>
    <w:rsid w:val="00BD310F"/>
    <w:pPr>
      <w:keepNext/>
      <w:keepLines/>
      <w:spacing w:before="120"/>
      <w:outlineLvl w:val="3"/>
    </w:pPr>
    <w:rPr>
      <w:rFonts w:asciiTheme="minorHAnsi" w:eastAsia="Georgia" w:hAnsiTheme="minorHAnsi" w:cs="Georgia"/>
      <w:b/>
      <w:color w:val="0078D6"/>
      <w:sz w:val="24"/>
      <w:szCs w:val="22"/>
    </w:rPr>
  </w:style>
  <w:style w:type="paragraph" w:customStyle="1" w:styleId="H3-ResumeHeading3">
    <w:name w:val="H3-Resume Heading 3"/>
    <w:semiHidden/>
    <w:qFormat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before="240" w:after="120"/>
      <w:ind w:left="202" w:right="202"/>
      <w:outlineLvl w:val="3"/>
    </w:pPr>
    <w:rPr>
      <w:rFonts w:asciiTheme="minorHAnsi" w:eastAsia="Georgia" w:hAnsiTheme="minorHAnsi" w:cstheme="minorHAnsi"/>
      <w:b/>
      <w:color w:val="00467F"/>
      <w:sz w:val="24"/>
      <w:szCs w:val="24"/>
    </w:rPr>
  </w:style>
  <w:style w:type="paragraph" w:customStyle="1" w:styleId="RT-ResumeJobTitle">
    <w:name w:val="RT-Resume Job Title"/>
    <w:semiHidden/>
    <w:rsid w:val="00BD310F"/>
    <w:pPr>
      <w:pBdr>
        <w:bottom w:val="single" w:sz="12" w:space="3" w:color="26A5D8"/>
      </w:pBdr>
    </w:pPr>
    <w:rPr>
      <w:rFonts w:asciiTheme="majorHAnsi" w:eastAsia="Georgia" w:hAnsiTheme="majorHAnsi" w:cs="Georgia"/>
      <w:i/>
      <w:color w:val="00467F"/>
      <w:sz w:val="26"/>
      <w:szCs w:val="26"/>
    </w:rPr>
  </w:style>
  <w:style w:type="paragraph" w:customStyle="1" w:styleId="R3-ResPara">
    <w:name w:val="R3-Res Para"/>
    <w:uiPriority w:val="1"/>
    <w:semiHidden/>
    <w:qFormat/>
    <w:rsid w:val="00BD310F"/>
    <w:pPr>
      <w:spacing w:line="280" w:lineRule="exact"/>
    </w:pPr>
    <w:rPr>
      <w:rFonts w:asciiTheme="majorHAnsi" w:eastAsia="Georgia" w:hAnsiTheme="majorHAnsi" w:cstheme="minorHAnsi"/>
      <w:color w:val="231F20"/>
      <w:sz w:val="22"/>
      <w:szCs w:val="24"/>
    </w:rPr>
  </w:style>
  <w:style w:type="character" w:customStyle="1" w:styleId="H5-ResumeHeading5Run-inChar">
    <w:name w:val="H5-Resume Heading 5 Run-in Char"/>
    <w:basedOn w:val="DefaultParagraphFont"/>
    <w:link w:val="H5-ResumeHeading5Run-in"/>
    <w:semiHidden/>
    <w:rsid w:val="00BD310F"/>
    <w:rPr>
      <w:rFonts w:asciiTheme="minorHAnsi" w:eastAsia="Georgia" w:hAnsiTheme="minorHAnsi" w:cs="Georgia"/>
      <w:caps/>
      <w:color w:val="00467F"/>
      <w:sz w:val="24"/>
      <w:szCs w:val="21"/>
    </w:rPr>
  </w:style>
  <w:style w:type="paragraph" w:customStyle="1" w:styleId="R4-ResHonorsandAwards">
    <w:name w:val="R4-Res Honors and Awards"/>
    <w:uiPriority w:val="1"/>
    <w:semiHidden/>
    <w:qFormat/>
    <w:rsid w:val="00BD310F"/>
    <w:pPr>
      <w:pBdr>
        <w:top w:val="single" w:sz="2" w:space="6" w:color="BBE3F3"/>
        <w:left w:val="single" w:sz="2" w:space="10" w:color="BBE3F3"/>
        <w:bottom w:val="single" w:sz="2" w:space="6" w:color="BBE3F3"/>
        <w:right w:val="single" w:sz="2" w:space="10" w:color="BBE3F3"/>
      </w:pBdr>
      <w:shd w:val="clear" w:color="auto" w:fill="BBE3F3"/>
      <w:spacing w:after="60" w:line="280" w:lineRule="exact"/>
      <w:ind w:left="389" w:right="202" w:hanging="187"/>
    </w:pPr>
    <w:rPr>
      <w:rFonts w:asciiTheme="majorHAnsi" w:eastAsia="Georgia" w:hAnsiTheme="majorHAnsi" w:cstheme="minorHAnsi"/>
      <w:color w:val="231F2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rsid w:val="00435A29"/>
    <w:rPr>
      <w:color w:val="605E5C"/>
      <w:shd w:val="clear" w:color="auto" w:fill="E1DFDD"/>
    </w:rPr>
  </w:style>
  <w:style w:type="character" w:customStyle="1" w:styleId="SL-FlLftSglChar">
    <w:name w:val="SL-Fl Lft Sgl Char"/>
    <w:basedOn w:val="DefaultParagraphFont"/>
    <w:link w:val="SL-FlLftSgl"/>
    <w:semiHidden/>
    <w:locked/>
    <w:rsid w:val="0059554F"/>
    <w:rPr>
      <w:rFonts w:ascii="Cambria" w:eastAsiaTheme="minorHAnsi" w:hAnsi="Cambria" w:cstheme="minorBidi"/>
      <w:sz w:val="22"/>
      <w:szCs w:val="22"/>
    </w:rPr>
  </w:style>
  <w:style w:type="character" w:customStyle="1" w:styleId="CoverPage-TitleChar">
    <w:name w:val="CoverPage-Title Char"/>
    <w:basedOn w:val="DefaultParagraphFont"/>
    <w:link w:val="CoverPage-Title"/>
    <w:semiHidden/>
    <w:rsid w:val="004E2193"/>
    <w:rPr>
      <w:rFonts w:asciiTheme="minorHAnsi" w:hAnsiTheme="minorHAnsi" w:cstheme="minorHAnsi"/>
      <w:b/>
      <w:color w:val="00467F"/>
      <w:sz w:val="40"/>
      <w:szCs w:val="40"/>
    </w:rPr>
  </w:style>
  <w:style w:type="paragraph" w:customStyle="1" w:styleId="CoverPage-Title-2">
    <w:name w:val="CoverPage-Title-2"/>
    <w:semiHidden/>
    <w:qFormat/>
    <w:rsid w:val="0059554F"/>
    <w:pPr>
      <w:ind w:left="547" w:right="691"/>
    </w:pPr>
    <w:rPr>
      <w:rFonts w:asciiTheme="minorHAnsi" w:hAnsiTheme="minorHAnsi" w:cstheme="minorHAnsi"/>
      <w:color w:val="00467F"/>
      <w:sz w:val="40"/>
      <w:szCs w:val="40"/>
    </w:rPr>
  </w:style>
  <w:style w:type="paragraph" w:customStyle="1" w:styleId="CoverPage-WPN">
    <w:name w:val="CoverPage-WPN"/>
    <w:basedOn w:val="Normal"/>
    <w:semiHidden/>
    <w:rsid w:val="0059554F"/>
    <w:pPr>
      <w:spacing w:before="60" w:line="240" w:lineRule="atLeast"/>
      <w:ind w:left="720" w:right="144"/>
    </w:pPr>
    <w:rPr>
      <w:rFonts w:asciiTheme="minorHAnsi" w:eastAsia="Times New Roman" w:hAnsiTheme="minorHAnsi" w:cstheme="minorHAnsi"/>
      <w:color w:val="003C79"/>
      <w:szCs w:val="24"/>
    </w:rPr>
  </w:style>
  <w:style w:type="table" w:styleId="TableGrid">
    <w:name w:val="Table Grid"/>
    <w:basedOn w:val="TableNormal"/>
    <w:uiPriority w:val="59"/>
    <w:rsid w:val="00C1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PPTable">
    <w:name w:val="CIPP Table"/>
    <w:basedOn w:val="D3Table-Blue1"/>
    <w:uiPriority w:val="99"/>
    <w:rsid w:val="00C075BB"/>
    <w:rPr>
      <w:rFonts w:ascii="Verdana" w:hAnsi="Verdana"/>
      <w:color w:val="21325E"/>
      <w:sz w:val="18"/>
    </w:rPr>
    <w:tblPr>
      <w:tblBorders>
        <w:top w:val="none" w:sz="0" w:space="0" w:color="auto"/>
        <w:left w:val="none" w:sz="0" w:space="0" w:color="auto"/>
        <w:bottom w:val="single" w:sz="4" w:space="0" w:color="8F62AC"/>
        <w:right w:val="none" w:sz="0" w:space="0" w:color="auto"/>
        <w:insideH w:val="single" w:sz="4" w:space="0" w:color="8F62AC"/>
        <w:insideV w:val="single" w:sz="4" w:space="0" w:color="8F62AC"/>
      </w:tblBorders>
      <w:tblCellMar>
        <w:top w:w="43" w:type="dxa"/>
        <w:bottom w:w="43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tLeast"/>
        <w:ind w:leftChars="0" w:left="43"/>
        <w:jc w:val="left"/>
      </w:pPr>
      <w:rPr>
        <w:rFonts w:ascii="Verdana" w:hAnsi="Verdana"/>
        <w:b/>
        <w:color w:val="FFFFFF" w:themeColor="background1"/>
        <w:sz w:val="20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2668B1"/>
      </w:tcPr>
    </w:tblStylePr>
    <w:tblStylePr w:type="lastRow">
      <w:rPr>
        <w:rFonts w:ascii="Verdana" w:hAnsi="Verdana"/>
        <w:color w:val="4D4D4F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8F62AC"/>
          <w:insideV w:val="single" w:sz="4" w:space="0" w:color="8F62AC"/>
          <w:tl2br w:val="nil"/>
          <w:tr2bl w:val="nil"/>
        </w:tcBorders>
      </w:tcPr>
    </w:tblStylePr>
    <w:tblStylePr w:type="firstCol">
      <w:rPr>
        <w:rFonts w:asciiTheme="minorHAnsi" w:hAnsiTheme="minorHAnsi"/>
        <w:sz w:val="20"/>
      </w:rPr>
    </w:tblStylePr>
  </w:style>
  <w:style w:type="paragraph" w:customStyle="1" w:styleId="Footer-ReportTitle">
    <w:name w:val="Footer-Report Title"/>
    <w:basedOn w:val="SL-SingleLinenospace"/>
    <w:qFormat/>
    <w:rsid w:val="006F0C9A"/>
    <w:rPr>
      <w:color w:val="2668B1"/>
    </w:rPr>
  </w:style>
  <w:style w:type="paragraph" w:customStyle="1" w:styleId="FX-FigureText">
    <w:name w:val="FX-Figure Text"/>
    <w:basedOn w:val="SL-SingleLinenospace"/>
    <w:uiPriority w:val="4"/>
    <w:qFormat/>
    <w:rsid w:val="0000390E"/>
    <w:rPr>
      <w:color w:val="FFFFFF" w:themeColor="background1"/>
      <w:szCs w:val="18"/>
    </w:rPr>
  </w:style>
  <w:style w:type="paragraph" w:customStyle="1" w:styleId="Textbox-Text">
    <w:name w:val="Textbox - Text"/>
    <w:basedOn w:val="Textbox-Title"/>
    <w:uiPriority w:val="5"/>
    <w:qFormat/>
    <w:rsid w:val="00097570"/>
    <w:pPr>
      <w:spacing w:before="120" w:line="264" w:lineRule="auto"/>
    </w:pPr>
    <w:rPr>
      <w:rFonts w:ascii="Aptos Light" w:hAnsi="Aptos Light"/>
      <w:b w:val="0"/>
      <w:bCs w:val="0"/>
      <w:sz w:val="20"/>
      <w:szCs w:val="20"/>
    </w:rPr>
  </w:style>
  <w:style w:type="paragraph" w:customStyle="1" w:styleId="TN-1stNumberBullet">
    <w:name w:val="TN-1st Number Bullet"/>
    <w:qFormat/>
    <w:rsid w:val="0023770D"/>
    <w:pPr>
      <w:numPr>
        <w:numId w:val="21"/>
      </w:numPr>
      <w:spacing w:before="60" w:after="60"/>
    </w:pPr>
    <w:rPr>
      <w:rFonts w:ascii="Verdana" w:hAnsi="Verdana" w:cs="Arial"/>
      <w:color w:val="4D4D4F"/>
      <w:sz w:val="18"/>
    </w:rPr>
  </w:style>
  <w:style w:type="paragraph" w:customStyle="1" w:styleId="IB-TableIBar">
    <w:name w:val="IB-Table I Bar"/>
    <w:link w:val="IB-TableIBarChar"/>
    <w:uiPriority w:val="4"/>
    <w:qFormat/>
    <w:rsid w:val="00BF3111"/>
    <w:rPr>
      <w:rFonts w:ascii="Verdana" w:eastAsiaTheme="minorHAnsi" w:hAnsi="Verdana" w:cstheme="minorBidi"/>
      <w:b/>
      <w:bCs/>
      <w:color w:val="52C1BD"/>
      <w:position w:val="2"/>
      <w:sz w:val="16"/>
      <w:szCs w:val="16"/>
    </w:rPr>
  </w:style>
  <w:style w:type="character" w:customStyle="1" w:styleId="IB-TableIBarChar">
    <w:name w:val="IB-Table I Bar Char"/>
    <w:basedOn w:val="DefaultParagraphFont"/>
    <w:link w:val="IB-TableIBar"/>
    <w:uiPriority w:val="4"/>
    <w:rsid w:val="00BF3111"/>
    <w:rPr>
      <w:rFonts w:ascii="Verdana" w:eastAsiaTheme="minorHAnsi" w:hAnsi="Verdana" w:cstheme="minorBidi"/>
      <w:b/>
      <w:bCs/>
      <w:color w:val="52C1BD"/>
      <w:position w:val="2"/>
      <w:sz w:val="16"/>
      <w:szCs w:val="16"/>
    </w:rPr>
  </w:style>
  <w:style w:type="paragraph" w:customStyle="1" w:styleId="MH">
    <w:name w:val="MH"/>
    <w:aliases w:val="Memo Heading"/>
    <w:basedOn w:val="Normal"/>
    <w:link w:val="MHChar"/>
    <w:qFormat/>
    <w:rsid w:val="00AD39A9"/>
    <w:pPr>
      <w:spacing w:before="180" w:after="180" w:line="240" w:lineRule="atLeast"/>
    </w:pPr>
    <w:rPr>
      <w:rFonts w:ascii="Verdana" w:hAnsi="Verdana"/>
      <w:b/>
      <w:color w:val="2867B1"/>
      <w:sz w:val="20"/>
    </w:rPr>
  </w:style>
  <w:style w:type="character" w:customStyle="1" w:styleId="MHChar">
    <w:name w:val="MH Char"/>
    <w:aliases w:val="Memo Heading Char"/>
    <w:basedOn w:val="DefaultParagraphFont"/>
    <w:link w:val="MH"/>
    <w:rsid w:val="00AD39A9"/>
    <w:rPr>
      <w:rFonts w:ascii="Verdana" w:eastAsiaTheme="minorHAnsi" w:hAnsi="Verdana" w:cstheme="minorBidi"/>
      <w:b/>
      <w:color w:val="2867B1"/>
      <w:szCs w:val="22"/>
    </w:rPr>
  </w:style>
  <w:style w:type="character" w:styleId="FollowedHyperlink">
    <w:name w:val="FollowedHyperlink"/>
    <w:basedOn w:val="DefaultParagraphFont"/>
    <w:uiPriority w:val="99"/>
    <w:semiHidden/>
    <w:rsid w:val="00C7551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F02E4"/>
    <w:rPr>
      <w:rFonts w:ascii="Arial" w:eastAsiaTheme="minorHAnsi" w:hAnsi="Arial" w:cstheme="minorBidi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62A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0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2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gnetwork.org/sites/default/files/2023-12/11-10-21_Revised_Rubric_A-clean-2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gnetwork.org/sites/default/files/2024-04/Revised_Program_Measure_1_Guidance.docx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ps_s\Downloads\CIPP_Memo_Template_toCli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D92B-540A-485B-8D45-8FEBADA7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CIPP_Memo_Template_toClient</Template>
  <TotalTime>197</TotalTime>
  <Pages>1</Pages>
  <Words>292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2023-000:</vt:lpstr>
    </vt:vector>
  </TitlesOfParts>
  <Company>Westat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2023-000:</dc:title>
  <dc:subject/>
  <dc:creator>Shauna Harps</dc:creator>
  <cp:keywords/>
  <dc:description/>
  <cp:lastModifiedBy>Brad Keller</cp:lastModifiedBy>
  <cp:revision>26</cp:revision>
  <cp:lastPrinted>2020-02-18T23:06:00Z</cp:lastPrinted>
  <dcterms:created xsi:type="dcterms:W3CDTF">2025-02-24T13:36:00Z</dcterms:created>
  <dcterms:modified xsi:type="dcterms:W3CDTF">2025-03-14T18:42:00Z</dcterms:modified>
</cp:coreProperties>
</file>