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61C5" w14:textId="77777777" w:rsidR="001100E6" w:rsidRDefault="00F65965">
      <w:pPr>
        <w:rPr>
          <w:b/>
        </w:rPr>
      </w:pPr>
      <w:r>
        <w:rPr>
          <w:b/>
        </w:rPr>
        <w:t>Rubric B</w:t>
      </w:r>
    </w:p>
    <w:p w14:paraId="38AF61C6" w14:textId="77777777" w:rsidR="001100E6" w:rsidRDefault="001100E6">
      <w:pPr>
        <w:rPr>
          <w:b/>
        </w:rPr>
      </w:pPr>
    </w:p>
    <w:p w14:paraId="38AF61C7" w14:textId="5C9C0A12" w:rsidR="001100E6" w:rsidRDefault="001100E6">
      <w:pPr>
        <w:rPr>
          <w:b/>
        </w:rPr>
      </w:pPr>
      <w:r>
        <w:rPr>
          <w:b/>
        </w:rPr>
        <w:t>Program Measure 1 – Evidence-based Professional Development</w:t>
      </w:r>
      <w:r w:rsidR="00CB05E4">
        <w:rPr>
          <w:b/>
        </w:rPr>
        <w:t xml:space="preserve"> (EB-PD)</w:t>
      </w:r>
    </w:p>
    <w:p w14:paraId="38AF61C8" w14:textId="77777777" w:rsidR="001100E6" w:rsidRDefault="001100E6">
      <w:pPr>
        <w:rPr>
          <w:b/>
        </w:rPr>
      </w:pPr>
    </w:p>
    <w:p w14:paraId="38AF61C9" w14:textId="77777777" w:rsidR="001100E6" w:rsidRDefault="001100E6">
      <w:r>
        <w:t>Initiative --:</w:t>
      </w:r>
    </w:p>
    <w:p w14:paraId="38AF61CA" w14:textId="77777777" w:rsidR="00DE6C2E" w:rsidRDefault="00DE6C2E">
      <w:r>
        <w:t>What year does the project say this initiative is in?</w:t>
      </w:r>
    </w:p>
    <w:p w14:paraId="38AF61CB" w14:textId="77777777" w:rsidR="00DE6C2E" w:rsidRDefault="00DE6C2E">
      <w:r>
        <w:t>Year 1, Year 2, Year 3, Year 4</w:t>
      </w:r>
    </w:p>
    <w:p w14:paraId="38AF61CC" w14:textId="77777777" w:rsidR="00DE6C2E" w:rsidRDefault="00DE6C2E"/>
    <w:p w14:paraId="38AF61CD" w14:textId="13C73023" w:rsidR="001100E6" w:rsidRDefault="001100E6">
      <w:r>
        <w:t xml:space="preserve">Does this initiative have a </w:t>
      </w:r>
      <w:r w:rsidR="00CB05E4">
        <w:t>completed</w:t>
      </w:r>
      <w:r>
        <w:t xml:space="preserve"> </w:t>
      </w:r>
      <w:r w:rsidR="00CB05E4">
        <w:t xml:space="preserve">EBPD </w:t>
      </w:r>
      <w:r>
        <w:t>workshee</w:t>
      </w:r>
      <w:r w:rsidR="00CB05E4">
        <w:t>t</w:t>
      </w:r>
      <w:r>
        <w:t>?</w:t>
      </w:r>
    </w:p>
    <w:p w14:paraId="38AF61CE" w14:textId="77777777" w:rsidR="001100E6" w:rsidRDefault="001100E6">
      <w:r>
        <w:t>Y, N</w:t>
      </w:r>
    </w:p>
    <w:p w14:paraId="38AF61CF" w14:textId="77777777" w:rsidR="001100E6" w:rsidRDefault="001100E6"/>
    <w:p w14:paraId="38AF61D0" w14:textId="77777777" w:rsidR="001100E6" w:rsidRDefault="001100E6">
      <w:r>
        <w:t>If no, what is missing?</w:t>
      </w:r>
    </w:p>
    <w:p w14:paraId="38AF61D1" w14:textId="234AF91F" w:rsidR="00DE6C2E" w:rsidRDefault="001100E6">
      <w:r>
        <w:t xml:space="preserve">Components: </w:t>
      </w:r>
      <w:r w:rsidR="00DE6C2E">
        <w:t>_____________</w:t>
      </w:r>
      <w:r>
        <w:t xml:space="preserve">   or </w:t>
      </w:r>
      <w:r w:rsidR="00CB05E4">
        <w:t>________ t</w:t>
      </w:r>
      <w:r>
        <w:t>he entire worksheet</w:t>
      </w:r>
    </w:p>
    <w:p w14:paraId="38AF61D2" w14:textId="77777777" w:rsidR="00DE6C2E" w:rsidRDefault="00DE6C2E"/>
    <w:p w14:paraId="38AF61D3" w14:textId="05FAAD07" w:rsidR="00F65965" w:rsidRDefault="00DE6C2E">
      <w:r>
        <w:t>What percentage of components received a score of 3 or 4?</w:t>
      </w:r>
    </w:p>
    <w:p w14:paraId="7CCC8B87" w14:textId="4E11BDC4" w:rsidR="00047743" w:rsidRDefault="00047743"/>
    <w:p w14:paraId="19A9EEA2" w14:textId="50650360" w:rsidR="00047743" w:rsidRPr="001100E6" w:rsidRDefault="00047743">
      <w:r>
        <w:t>_______%</w:t>
      </w:r>
    </w:p>
    <w:p w14:paraId="38AF61D4" w14:textId="77777777" w:rsidR="00F65965" w:rsidRDefault="00F65965">
      <w:pPr>
        <w:rPr>
          <w:b/>
        </w:rPr>
      </w:pPr>
    </w:p>
    <w:p w14:paraId="38AF61D5" w14:textId="77777777" w:rsidR="00F65965" w:rsidRDefault="00F65965">
      <w:pPr>
        <w:rPr>
          <w:b/>
        </w:rPr>
      </w:pPr>
      <w:r>
        <w:rPr>
          <w:b/>
        </w:rPr>
        <w:t>Program Measure 2</w:t>
      </w:r>
      <w:r w:rsidR="0039241D">
        <w:rPr>
          <w:b/>
        </w:rPr>
        <w:t xml:space="preserve"> – Improving Implementation</w:t>
      </w:r>
      <w:r>
        <w:rPr>
          <w:b/>
        </w:rPr>
        <w:t xml:space="preserve">:  </w:t>
      </w:r>
    </w:p>
    <w:p w14:paraId="38AF61D6" w14:textId="77777777" w:rsidR="00F65965" w:rsidRDefault="00F65965">
      <w:pPr>
        <w:rPr>
          <w:b/>
        </w:rPr>
      </w:pPr>
    </w:p>
    <w:p w14:paraId="38AF61D7" w14:textId="77777777" w:rsidR="00E564CC" w:rsidRDefault="00090EEC">
      <w:r>
        <w:t>Initiative --</w:t>
      </w:r>
      <w:r w:rsidR="00E564CC">
        <w:t>:</w:t>
      </w:r>
    </w:p>
    <w:p w14:paraId="38AF61D8" w14:textId="77777777" w:rsidR="00E564CC" w:rsidRDefault="00F65965">
      <w:r w:rsidRPr="00F65965">
        <w:t xml:space="preserve">Does the initiative have a fidelity measure that notes the presence or absence of the core features of the set of practices/innovation/program/system that is the focus of the initiative?  </w:t>
      </w:r>
    </w:p>
    <w:p w14:paraId="38AF61D9" w14:textId="77777777" w:rsidR="00E564CC" w:rsidRDefault="00F65965">
      <w:r w:rsidRPr="00F65965">
        <w:t>Y, N, Not sure</w:t>
      </w:r>
    </w:p>
    <w:p w14:paraId="38AF61DA" w14:textId="77777777" w:rsidR="00E564CC" w:rsidRDefault="00E564CC"/>
    <w:p w14:paraId="38AF61DB" w14:textId="3097D40C" w:rsidR="00E564CC" w:rsidRDefault="00E564CC">
      <w:r>
        <w:t xml:space="preserve">Has the project set a </w:t>
      </w:r>
      <w:r w:rsidR="00A93C8B">
        <w:t>target</w:t>
      </w:r>
      <w:r>
        <w:t xml:space="preserve"> for the year being reported for the initiative?</w:t>
      </w:r>
    </w:p>
    <w:p w14:paraId="38AF61DC" w14:textId="77777777" w:rsidR="00E564CC" w:rsidRDefault="00E564CC">
      <w:r>
        <w:t>Y, N</w:t>
      </w:r>
    </w:p>
    <w:p w14:paraId="38AF61DD" w14:textId="77777777" w:rsidR="00E564CC" w:rsidRDefault="00E564CC"/>
    <w:p w14:paraId="38AF61DE" w14:textId="70D49F52" w:rsidR="00E564CC" w:rsidRDefault="00E564CC">
      <w:r>
        <w:t xml:space="preserve">Does the project give information about the </w:t>
      </w:r>
      <w:r w:rsidRPr="00E564CC">
        <w:t xml:space="preserve">percentage of units/participants meeting those </w:t>
      </w:r>
      <w:r w:rsidR="00A93C8B">
        <w:t>targets</w:t>
      </w:r>
      <w:r>
        <w:t xml:space="preserve"> for that initiative?</w:t>
      </w:r>
    </w:p>
    <w:p w14:paraId="38AF61DF" w14:textId="77777777" w:rsidR="0048355D" w:rsidRDefault="00E564CC">
      <w:r>
        <w:t>Y, N</w:t>
      </w:r>
    </w:p>
    <w:p w14:paraId="38AF61E0" w14:textId="77777777" w:rsidR="0048355D" w:rsidRDefault="0048355D"/>
    <w:p w14:paraId="38AF61E1" w14:textId="54C02BC1" w:rsidR="0048355D" w:rsidRDefault="0048355D">
      <w:r>
        <w:t xml:space="preserve">Does the project </w:t>
      </w:r>
      <w:r w:rsidRPr="0048355D">
        <w:t>meet the</w:t>
      </w:r>
      <w:r>
        <w:t>ir</w:t>
      </w:r>
      <w:r w:rsidRPr="0048355D">
        <w:t xml:space="preserve"> </w:t>
      </w:r>
      <w:r w:rsidR="00A93C8B">
        <w:t>target</w:t>
      </w:r>
      <w:r w:rsidRPr="0048355D">
        <w:t xml:space="preserve"> for improvement in implementation</w:t>
      </w:r>
      <w:r>
        <w:t xml:space="preserve"> for this initiative?</w:t>
      </w:r>
    </w:p>
    <w:p w14:paraId="38AF61E2" w14:textId="77777777" w:rsidR="00AC64C7" w:rsidRDefault="0048355D">
      <w:r>
        <w:t>Y, N</w:t>
      </w:r>
    </w:p>
    <w:p w14:paraId="38AF61E3" w14:textId="77777777" w:rsidR="00AC64C7" w:rsidRDefault="00AC64C7"/>
    <w:p w14:paraId="38AF61E4" w14:textId="77777777" w:rsidR="00AC64C7" w:rsidRDefault="00AC64C7">
      <w:r>
        <w:t>Does the grantee describe that a</w:t>
      </w:r>
      <w:r w:rsidRPr="00AC64C7">
        <w:t xml:space="preserve"> minimum of 2</w:t>
      </w:r>
      <w:r>
        <w:t>0% of the participants were</w:t>
      </w:r>
      <w:r w:rsidRPr="00AC64C7">
        <w:t xml:space="preserve"> observed for fidelity by someone other than a profe</w:t>
      </w:r>
      <w:r>
        <w:t>ssional development participant for that initiative?</w:t>
      </w:r>
    </w:p>
    <w:p w14:paraId="38AF61E5" w14:textId="77777777" w:rsidR="0039241D" w:rsidRDefault="00AC64C7">
      <w:r>
        <w:t>Y, N</w:t>
      </w:r>
    </w:p>
    <w:p w14:paraId="38AF61E6" w14:textId="77777777" w:rsidR="0039241D" w:rsidRDefault="0039241D"/>
    <w:p w14:paraId="38AF61E7" w14:textId="77777777" w:rsidR="0039241D" w:rsidRDefault="0039241D">
      <w:pPr>
        <w:rPr>
          <w:b/>
        </w:rPr>
      </w:pPr>
      <w:r>
        <w:rPr>
          <w:b/>
        </w:rPr>
        <w:t>Program Measure 3 – Ongoing Technical Assistance (TA):</w:t>
      </w:r>
    </w:p>
    <w:p w14:paraId="38AF61E8" w14:textId="77777777" w:rsidR="0039241D" w:rsidRDefault="0039241D">
      <w:pPr>
        <w:rPr>
          <w:b/>
        </w:rPr>
      </w:pPr>
    </w:p>
    <w:p w14:paraId="38AF61E9" w14:textId="77777777" w:rsidR="00382A55" w:rsidRDefault="00382A55" w:rsidP="00382A55">
      <w:r>
        <w:lastRenderedPageBreak/>
        <w:t>Ongoing TA is the professional development assistance provided following training. A list of ongoing TA activities that are correlated with sustainability is provided. Partial list:</w:t>
      </w:r>
    </w:p>
    <w:p w14:paraId="38AF61EA" w14:textId="77777777" w:rsidR="00382A55" w:rsidRDefault="00382A55" w:rsidP="00382A55">
      <w:r>
        <w:t xml:space="preserve">                 o Coaching/mentoring</w:t>
      </w:r>
    </w:p>
    <w:p w14:paraId="38AF61EB" w14:textId="77777777" w:rsidR="00382A55" w:rsidRDefault="00382A55" w:rsidP="00382A55">
      <w:r>
        <w:t xml:space="preserve">                 o Implementation fidelity measurement &amp; other types of observation</w:t>
      </w:r>
    </w:p>
    <w:p w14:paraId="38AF61EC" w14:textId="77777777" w:rsidR="00382A55" w:rsidRDefault="00382A55" w:rsidP="00382A55">
      <w:r>
        <w:t xml:space="preserve">                 o Mini-workshops (i.e., just-in-time, small-group trainings)</w:t>
      </w:r>
    </w:p>
    <w:p w14:paraId="38AF61ED" w14:textId="77777777" w:rsidR="004B17D3" w:rsidRDefault="00382A55" w:rsidP="00382A55">
      <w:pPr>
        <w:ind w:left="720"/>
      </w:pPr>
      <w:r>
        <w:t xml:space="preserve">    o Determining needs through data and providing guidance or tools to meet </w:t>
      </w:r>
      <w:r w:rsidR="004B17D3">
        <w:t xml:space="preserve">      </w:t>
      </w:r>
      <w:r>
        <w:t>those needs</w:t>
      </w:r>
    </w:p>
    <w:p w14:paraId="38AF61EE" w14:textId="77777777" w:rsidR="00DD590A" w:rsidRDefault="00DD590A" w:rsidP="00DD590A"/>
    <w:p w14:paraId="38AF61EF" w14:textId="77777777" w:rsidR="00DD590A" w:rsidRDefault="00090EEC" w:rsidP="00DD590A">
      <w:r>
        <w:t>Initiative --:</w:t>
      </w:r>
    </w:p>
    <w:p w14:paraId="38AF61F0" w14:textId="515B0754" w:rsidR="00DD590A" w:rsidRDefault="00DD590A" w:rsidP="00DD590A">
      <w:r>
        <w:t xml:space="preserve">Did the grantee report the cost of activities designed to sustain the initiative divided by the total cost of all professional development activities carried out for the initiative?  Equation: </w:t>
      </w:r>
    </w:p>
    <w:p w14:paraId="38AF61F1" w14:textId="77777777" w:rsidR="00DD590A" w:rsidRPr="00DD590A" w:rsidRDefault="00DD590A" w:rsidP="00DD590A">
      <w:pPr>
        <w:rPr>
          <w:u w:val="single"/>
        </w:rPr>
      </w:pPr>
      <w:r w:rsidRPr="00DD590A">
        <w:rPr>
          <w:u w:val="single"/>
        </w:rPr>
        <w:t>Cost of ongoing TA</w:t>
      </w:r>
    </w:p>
    <w:p w14:paraId="38AF61F2" w14:textId="2C34F117" w:rsidR="00DD590A" w:rsidRDefault="00DD590A" w:rsidP="00DD590A">
      <w:r>
        <w:t>Cost of all PD activities for an initiative</w:t>
      </w:r>
    </w:p>
    <w:p w14:paraId="38AF61F3" w14:textId="77777777" w:rsidR="00DD590A" w:rsidRDefault="00DD590A" w:rsidP="00DD590A">
      <w:r>
        <w:t>Y, N</w:t>
      </w:r>
    </w:p>
    <w:p w14:paraId="38AF61F4" w14:textId="77777777" w:rsidR="00DD590A" w:rsidRDefault="00DD590A" w:rsidP="00DD590A"/>
    <w:p w14:paraId="38AF61F5" w14:textId="77777777" w:rsidR="00DD590A" w:rsidRDefault="00DD590A" w:rsidP="00DD590A">
      <w:r>
        <w:t>Did the grantee set a target for this initiative for this year?</w:t>
      </w:r>
    </w:p>
    <w:p w14:paraId="38AF61F6" w14:textId="77777777" w:rsidR="00DD590A" w:rsidRDefault="00DD590A" w:rsidP="00DD590A">
      <w:r>
        <w:t>Y, N</w:t>
      </w:r>
    </w:p>
    <w:p w14:paraId="38AF61F7" w14:textId="77777777" w:rsidR="00DD590A" w:rsidRDefault="00DD590A" w:rsidP="00DD590A"/>
    <w:p w14:paraId="38AF61F8" w14:textId="77777777" w:rsidR="00DD590A" w:rsidRDefault="00DD590A" w:rsidP="00DD590A">
      <w:r>
        <w:t xml:space="preserve">Did the grantee come within </w:t>
      </w:r>
      <w:r w:rsidR="002248D8">
        <w:t>-</w:t>
      </w:r>
      <w:r>
        <w:t xml:space="preserve">5 points of that target </w:t>
      </w:r>
      <w:r w:rsidR="00642F69">
        <w:t xml:space="preserve">for this initiative </w:t>
      </w:r>
      <w:r>
        <w:t xml:space="preserve">(e.g., target = 60% of all funds used for the initiative are used for ongoing TA.  Project only spends 55% of all funds.  OSEP would still consider this reaching the target.) </w:t>
      </w:r>
    </w:p>
    <w:p w14:paraId="38AF61F9" w14:textId="77777777" w:rsidR="00DD590A" w:rsidRDefault="00DD590A" w:rsidP="00DD590A">
      <w:r>
        <w:t>Y, N</w:t>
      </w:r>
    </w:p>
    <w:p w14:paraId="38AF61FA" w14:textId="77777777" w:rsidR="00382A55" w:rsidRDefault="00382A55" w:rsidP="004B17D3"/>
    <w:p w14:paraId="38AF61FB" w14:textId="5C5E07D4" w:rsidR="00090EEC" w:rsidRDefault="00090EEC">
      <w:pPr>
        <w:rPr>
          <w:b/>
        </w:rPr>
      </w:pPr>
      <w:r>
        <w:rPr>
          <w:b/>
        </w:rPr>
        <w:t xml:space="preserve">Program Measure 4 – </w:t>
      </w:r>
      <w:r w:rsidR="00CB3E13">
        <w:rPr>
          <w:b/>
        </w:rPr>
        <w:t>Child Outcomes</w:t>
      </w:r>
      <w:r w:rsidR="00043978">
        <w:rPr>
          <w:b/>
        </w:rPr>
        <w:t xml:space="preserve"> (long-term measure)</w:t>
      </w:r>
    </w:p>
    <w:p w14:paraId="38AF61FC" w14:textId="77777777" w:rsidR="00090EEC" w:rsidRDefault="00090EEC">
      <w:pPr>
        <w:rPr>
          <w:b/>
        </w:rPr>
      </w:pPr>
    </w:p>
    <w:p w14:paraId="19030166" w14:textId="6B89C0B1" w:rsidR="00986337" w:rsidRDefault="00090EEC" w:rsidP="00090EEC">
      <w:r>
        <w:t xml:space="preserve">Did the project </w:t>
      </w:r>
      <w:r w:rsidR="00465665">
        <w:t xml:space="preserve">describe the child outcome measure (e.g., </w:t>
      </w:r>
      <w:r w:rsidR="00986337">
        <w:t>a reading assessment)?</w:t>
      </w:r>
    </w:p>
    <w:p w14:paraId="1EB230B4" w14:textId="149DE8A9" w:rsidR="001E5688" w:rsidRDefault="001E5688" w:rsidP="00090EEC">
      <w:r>
        <w:t>Y, N</w:t>
      </w:r>
    </w:p>
    <w:p w14:paraId="08F34DE6" w14:textId="77777777" w:rsidR="001E5688" w:rsidRDefault="001E5688" w:rsidP="00090EEC"/>
    <w:p w14:paraId="38AF6200" w14:textId="7900345D" w:rsidR="00090EEC" w:rsidRDefault="003537F4" w:rsidP="00090EEC">
      <w:r>
        <w:t xml:space="preserve">Did the project </w:t>
      </w:r>
      <w:r w:rsidR="0003727F">
        <w:t xml:space="preserve">provide a target </w:t>
      </w:r>
      <w:r>
        <w:t>for the current year?</w:t>
      </w:r>
    </w:p>
    <w:p w14:paraId="17E5BC63" w14:textId="01F0AEB4" w:rsidR="001E5688" w:rsidRDefault="001E5688" w:rsidP="00090EEC">
      <w:r>
        <w:t>Y, N</w:t>
      </w:r>
    </w:p>
    <w:p w14:paraId="096ADB4D" w14:textId="77777777" w:rsidR="001E5688" w:rsidRDefault="001E5688" w:rsidP="00090EEC"/>
    <w:p w14:paraId="32167A41" w14:textId="636BDD62" w:rsidR="003537F4" w:rsidRDefault="003537F4" w:rsidP="00090EEC">
      <w:r>
        <w:t>Did the project provide actual data for the current year?</w:t>
      </w:r>
    </w:p>
    <w:p w14:paraId="3C18E337" w14:textId="02A1358A" w:rsidR="001E5688" w:rsidRDefault="001E5688" w:rsidP="00090EEC">
      <w:r>
        <w:t>Y, N</w:t>
      </w:r>
    </w:p>
    <w:p w14:paraId="7D8F96C4" w14:textId="77777777" w:rsidR="001E5688" w:rsidRDefault="001E5688" w:rsidP="00090EEC"/>
    <w:p w14:paraId="38AF620C" w14:textId="42CA2ABB" w:rsidR="003E7570" w:rsidRDefault="000E4101" w:rsidP="00090EEC">
      <w:r>
        <w:t>Did the project meet their target for th</w:t>
      </w:r>
      <w:r w:rsidR="003537F4">
        <w:t>is child outcome</w:t>
      </w:r>
      <w:r>
        <w:t>?</w:t>
      </w:r>
    </w:p>
    <w:p w14:paraId="38AF620D" w14:textId="77777777" w:rsidR="003E7570" w:rsidRDefault="00C615F5" w:rsidP="00090EEC">
      <w:r>
        <w:t>Y, N</w:t>
      </w:r>
    </w:p>
    <w:p w14:paraId="38AF620E" w14:textId="77777777" w:rsidR="000E4101" w:rsidRDefault="000E4101" w:rsidP="00090EEC"/>
    <w:p w14:paraId="38AF620F" w14:textId="77777777" w:rsidR="000E4101" w:rsidRDefault="000E4101" w:rsidP="00090EEC"/>
    <w:p w14:paraId="38AF6210" w14:textId="77777777" w:rsidR="000E4101" w:rsidRDefault="000E4101" w:rsidP="00090EEC"/>
    <w:p w14:paraId="38AF6211" w14:textId="77777777" w:rsidR="00090EEC" w:rsidRDefault="00090EEC" w:rsidP="00090EEC"/>
    <w:p w14:paraId="38AF6212" w14:textId="77777777" w:rsidR="00AC64C7" w:rsidRPr="00090EEC" w:rsidRDefault="00AC64C7"/>
    <w:p w14:paraId="38AF6213" w14:textId="77777777" w:rsidR="00AC64C7" w:rsidRDefault="00AC64C7"/>
    <w:p w14:paraId="38AF6214" w14:textId="77777777" w:rsidR="00E564CC" w:rsidRDefault="00E564CC"/>
    <w:p w14:paraId="38AF6215" w14:textId="77777777" w:rsidR="00F65965" w:rsidRDefault="00F65965"/>
    <w:p w14:paraId="38AF6216" w14:textId="77777777" w:rsidR="00F65965" w:rsidRDefault="00F65965"/>
    <w:p w14:paraId="38AF6217" w14:textId="77777777" w:rsidR="00382A55" w:rsidRPr="00F65965" w:rsidRDefault="00382A55"/>
    <w:sectPr w:rsidR="00382A55" w:rsidRPr="00F65965" w:rsidSect="00382A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1B"/>
    <w:rsid w:val="0003727F"/>
    <w:rsid w:val="00043978"/>
    <w:rsid w:val="00047743"/>
    <w:rsid w:val="00090EEC"/>
    <w:rsid w:val="000E4101"/>
    <w:rsid w:val="001100E6"/>
    <w:rsid w:val="001450C6"/>
    <w:rsid w:val="001E5688"/>
    <w:rsid w:val="002248D8"/>
    <w:rsid w:val="003537F4"/>
    <w:rsid w:val="00382A55"/>
    <w:rsid w:val="00385F50"/>
    <w:rsid w:val="0039241D"/>
    <w:rsid w:val="003A1F5C"/>
    <w:rsid w:val="003E7570"/>
    <w:rsid w:val="00465665"/>
    <w:rsid w:val="0048355D"/>
    <w:rsid w:val="004B17D3"/>
    <w:rsid w:val="00642F69"/>
    <w:rsid w:val="007B70B8"/>
    <w:rsid w:val="00986337"/>
    <w:rsid w:val="00A93C8B"/>
    <w:rsid w:val="00AC64C7"/>
    <w:rsid w:val="00B40B0A"/>
    <w:rsid w:val="00C615F5"/>
    <w:rsid w:val="00CB05E4"/>
    <w:rsid w:val="00CB3E13"/>
    <w:rsid w:val="00DD590A"/>
    <w:rsid w:val="00DE6C2E"/>
    <w:rsid w:val="00E3461B"/>
    <w:rsid w:val="00E564CC"/>
    <w:rsid w:val="00F412DF"/>
    <w:rsid w:val="00F659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61C5"/>
  <w15:docId w15:val="{85953FB7-6FD5-4D49-91E6-CE080E9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TriVector Services</dc:creator>
  <cp:lastModifiedBy>Coffey, Jennifer</cp:lastModifiedBy>
  <cp:revision>14</cp:revision>
  <dcterms:created xsi:type="dcterms:W3CDTF">2022-02-04T18:37:00Z</dcterms:created>
  <dcterms:modified xsi:type="dcterms:W3CDTF">2022-02-04T18:57:00Z</dcterms:modified>
</cp:coreProperties>
</file>