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83485" w14:textId="77777777" w:rsidR="00F21280" w:rsidRDefault="00F21280" w:rsidP="00F21280">
      <w:pPr>
        <w:ind w:left="1170" w:hanging="1170"/>
      </w:pPr>
      <w:r>
        <w:t>00:01:20</w:t>
      </w:r>
      <w:r>
        <w:tab/>
        <w:t>James Sinclair: jamesin@uoregon.edu</w:t>
      </w:r>
    </w:p>
    <w:p w14:paraId="5463B4EC" w14:textId="77777777" w:rsidR="00F21280" w:rsidRDefault="00F21280" w:rsidP="00F21280">
      <w:pPr>
        <w:ind w:left="1170" w:hanging="1170"/>
      </w:pPr>
      <w:r>
        <w:t>00:17:54</w:t>
      </w:r>
      <w:r>
        <w:tab/>
        <w:t>James Sinclair: Lynn you froze. Are you there?</w:t>
      </w:r>
    </w:p>
    <w:p w14:paraId="10209D13" w14:textId="77777777" w:rsidR="00F21280" w:rsidRDefault="00F21280" w:rsidP="00F21280">
      <w:pPr>
        <w:ind w:left="1170" w:hanging="1170"/>
      </w:pPr>
      <w:r>
        <w:t>00:19:36</w:t>
      </w:r>
      <w:r>
        <w:tab/>
        <w:t>Corinne L. Wilson: Amazingly resourceful!!!!</w:t>
      </w:r>
    </w:p>
    <w:p w14:paraId="4E36A57D" w14:textId="77777777" w:rsidR="00F21280" w:rsidRDefault="00F21280" w:rsidP="00F21280">
      <w:pPr>
        <w:ind w:left="1170" w:hanging="1170"/>
      </w:pPr>
      <w:r>
        <w:t>00:19:39</w:t>
      </w:r>
      <w:r>
        <w:tab/>
        <w:t>James Sinclair: Thank you Lynn! You are committed!</w:t>
      </w:r>
    </w:p>
    <w:p w14:paraId="2177801B" w14:textId="77777777" w:rsidR="00F21280" w:rsidRDefault="00F21280" w:rsidP="00F21280">
      <w:pPr>
        <w:ind w:left="1170" w:hanging="1170"/>
      </w:pPr>
      <w:r>
        <w:t>00:19:41</w:t>
      </w:r>
      <w:r>
        <w:tab/>
        <w:t xml:space="preserve">Mary Spencer, RIDE: Reacted to "Amazingly </w:t>
      </w:r>
      <w:proofErr w:type="spellStart"/>
      <w:r>
        <w:t>resourcefu</w:t>
      </w:r>
      <w:proofErr w:type="spellEnd"/>
      <w:r>
        <w:t xml:space="preserve">..." with </w:t>
      </w:r>
      <w:r>
        <w:rPr>
          <w:rFonts w:ascii="Apple Color Emoji" w:hAnsi="Apple Color Emoji" w:cs="Apple Color Emoji"/>
        </w:rPr>
        <w:t>☺️</w:t>
      </w:r>
    </w:p>
    <w:p w14:paraId="007A6188" w14:textId="77777777" w:rsidR="00F21280" w:rsidRDefault="00F21280" w:rsidP="00F21280">
      <w:pPr>
        <w:ind w:left="1170" w:hanging="1170"/>
      </w:pPr>
      <w:r>
        <w:t>00:27:12</w:t>
      </w:r>
      <w:r>
        <w:tab/>
        <w:t>Anne-Marie Adamson: Voice not being heard and "to do" list grows every day</w:t>
      </w:r>
    </w:p>
    <w:p w14:paraId="71FC4A16" w14:textId="77777777" w:rsidR="00F21280" w:rsidRDefault="00F21280" w:rsidP="00F21280">
      <w:pPr>
        <w:ind w:left="1170" w:hanging="1170"/>
      </w:pPr>
      <w:r>
        <w:t>00:28:37</w:t>
      </w:r>
      <w:r>
        <w:tab/>
        <w:t xml:space="preserve">Hollie </w:t>
      </w:r>
      <w:proofErr w:type="spellStart"/>
      <w:r>
        <w:t>Filce</w:t>
      </w:r>
      <w:proofErr w:type="spellEnd"/>
      <w:r>
        <w:t xml:space="preserve">: Reacted to "Voice not being </w:t>
      </w:r>
      <w:proofErr w:type="gramStart"/>
      <w:r>
        <w:t>hear</w:t>
      </w:r>
      <w:proofErr w:type="gramEnd"/>
      <w:r>
        <w:t xml:space="preserve">..." with </w:t>
      </w:r>
      <w:r>
        <w:rPr>
          <w:rFonts w:ascii="Apple Color Emoji" w:hAnsi="Apple Color Emoji" w:cs="Apple Color Emoji"/>
        </w:rPr>
        <w:t>❤️</w:t>
      </w:r>
    </w:p>
    <w:p w14:paraId="76B32A39" w14:textId="77777777" w:rsidR="00F21280" w:rsidRDefault="00F21280" w:rsidP="00F21280">
      <w:pPr>
        <w:ind w:left="1170" w:hanging="1170"/>
      </w:pPr>
      <w:r>
        <w:t>00:29:15</w:t>
      </w:r>
      <w:r>
        <w:tab/>
        <w:t>MD - Alicia Palmer: opportunity for authentic collaboration</w:t>
      </w:r>
    </w:p>
    <w:p w14:paraId="5267B83A" w14:textId="77777777" w:rsidR="00F21280" w:rsidRDefault="00F21280" w:rsidP="00F21280">
      <w:pPr>
        <w:ind w:left="1170" w:hanging="1170"/>
      </w:pPr>
      <w:r>
        <w:t>00:33:53</w:t>
      </w:r>
      <w:r>
        <w:tab/>
        <w:t>Mary Spencer, RIDE: HQ PD typically takes time to engage in</w:t>
      </w:r>
    </w:p>
    <w:p w14:paraId="70137C15" w14:textId="77777777" w:rsidR="00F21280" w:rsidRDefault="00F21280" w:rsidP="00F21280">
      <w:pPr>
        <w:ind w:left="1170" w:hanging="1170"/>
      </w:pPr>
      <w:r>
        <w:t>00:35:22</w:t>
      </w:r>
      <w:r>
        <w:tab/>
        <w:t xml:space="preserve">Alison </w:t>
      </w:r>
      <w:proofErr w:type="spellStart"/>
      <w:r>
        <w:t>Gauld</w:t>
      </w:r>
      <w:proofErr w:type="spellEnd"/>
      <w:r>
        <w:t>: YES!! Not only for PD, but for balance of life we need to lean into people's expertise and not have them do a little of everything and, as a result, nothing well. No one wants to stay in a job that makes them feel like they are failing every day.</w:t>
      </w:r>
    </w:p>
    <w:p w14:paraId="368C2ADD" w14:textId="77777777" w:rsidR="00F21280" w:rsidRDefault="00F21280" w:rsidP="00F21280">
      <w:pPr>
        <w:ind w:left="1170" w:hanging="1170"/>
      </w:pPr>
      <w:r>
        <w:t>00:35:35</w:t>
      </w:r>
      <w:r>
        <w:tab/>
        <w:t xml:space="preserve">Mary Spencer, RIDE: Reacted to "YES!! Not only for P..." with </w:t>
      </w:r>
      <w:r>
        <w:rPr>
          <w:rFonts w:ascii="Apple Color Emoji" w:hAnsi="Apple Color Emoji" w:cs="Apple Color Emoji"/>
        </w:rPr>
        <w:t>☺️</w:t>
      </w:r>
    </w:p>
    <w:p w14:paraId="3A55363B" w14:textId="77777777" w:rsidR="00F21280" w:rsidRDefault="00F21280" w:rsidP="00F21280">
      <w:pPr>
        <w:ind w:left="1170" w:hanging="1170"/>
      </w:pPr>
      <w:r>
        <w:t>00:36:20</w:t>
      </w:r>
      <w:r>
        <w:tab/>
        <w:t>Mary Spencer, RIDE: You read my mind</w:t>
      </w:r>
      <w:proofErr w:type="gramStart"/>
      <w:r>
        <w:t>....feeling</w:t>
      </w:r>
      <w:proofErr w:type="gramEnd"/>
      <w:r>
        <w:t xml:space="preserve"> like a failure is cutting to the soul/spirit</w:t>
      </w:r>
    </w:p>
    <w:p w14:paraId="720E3605" w14:textId="77777777" w:rsidR="00F21280" w:rsidRDefault="00F21280" w:rsidP="00F21280">
      <w:pPr>
        <w:ind w:left="1170" w:hanging="1170"/>
      </w:pPr>
      <w:r>
        <w:t>00:38:58</w:t>
      </w:r>
      <w:r>
        <w:tab/>
        <w:t>Chris Pennell: Most of our focus is currently on educators themselves.</w:t>
      </w:r>
    </w:p>
    <w:p w14:paraId="263B4DB0" w14:textId="77777777" w:rsidR="00F21280" w:rsidRDefault="00F21280" w:rsidP="00F21280">
      <w:pPr>
        <w:ind w:left="1170" w:hanging="1170"/>
      </w:pPr>
      <w:r>
        <w:t>00:39:16</w:t>
      </w:r>
      <w:r>
        <w:tab/>
        <w:t>Anne-Marie Adamson: Maine is requiring school admin to be part of school team in our project cohorts</w:t>
      </w:r>
    </w:p>
    <w:p w14:paraId="4C2013C1" w14:textId="77777777" w:rsidR="00F21280" w:rsidRDefault="00F21280" w:rsidP="00F21280">
      <w:pPr>
        <w:ind w:left="1170" w:hanging="1170"/>
      </w:pPr>
      <w:r>
        <w:t>00:39:20</w:t>
      </w:r>
      <w:r>
        <w:tab/>
        <w:t xml:space="preserve">Sonya </w:t>
      </w:r>
      <w:proofErr w:type="spellStart"/>
      <w:r>
        <w:t>Eorio</w:t>
      </w:r>
      <w:proofErr w:type="spellEnd"/>
      <w:r>
        <w:t xml:space="preserve">: We plan to focus more on </w:t>
      </w:r>
      <w:proofErr w:type="gramStart"/>
      <w:r>
        <w:t>school based</w:t>
      </w:r>
      <w:proofErr w:type="gramEnd"/>
      <w:r>
        <w:t xml:space="preserve"> leadership in our next SPDG application</w:t>
      </w:r>
    </w:p>
    <w:p w14:paraId="05A2C382" w14:textId="77777777" w:rsidR="00F21280" w:rsidRDefault="00F21280" w:rsidP="00F21280">
      <w:pPr>
        <w:ind w:left="1170" w:hanging="1170"/>
      </w:pPr>
      <w:r>
        <w:t>00:39:21</w:t>
      </w:r>
      <w:r>
        <w:tab/>
        <w:t>MD - Alicia Palmer: leveled leadership - administrators, teacher leaders, and coaches</w:t>
      </w:r>
    </w:p>
    <w:p w14:paraId="50331762" w14:textId="77777777" w:rsidR="00F21280" w:rsidRDefault="00F21280" w:rsidP="00F21280">
      <w:pPr>
        <w:ind w:left="1170" w:hanging="1170"/>
      </w:pPr>
      <w:r>
        <w:t>00:39:25</w:t>
      </w:r>
      <w:r>
        <w:tab/>
        <w:t xml:space="preserve">Mary Spencer, RIDE: Reacted to "Maine is requiring s..." with </w:t>
      </w:r>
      <w:r>
        <w:rPr>
          <w:rFonts w:ascii="Apple Color Emoji" w:hAnsi="Apple Color Emoji" w:cs="Apple Color Emoji"/>
        </w:rPr>
        <w:t>👍🏻</w:t>
      </w:r>
    </w:p>
    <w:p w14:paraId="5314FD8A" w14:textId="77777777" w:rsidR="00F21280" w:rsidRDefault="00F21280" w:rsidP="00F21280">
      <w:pPr>
        <w:ind w:left="1170" w:hanging="1170"/>
      </w:pPr>
      <w:r>
        <w:t>00:40:01</w:t>
      </w:r>
      <w:r>
        <w:tab/>
        <w:t>Corinne L. Wilson: In Virginia, we also focus on the importance of the school leadership team and the support and buy-in of the administrator at both the district and school team levels</w:t>
      </w:r>
    </w:p>
    <w:p w14:paraId="674F8965" w14:textId="77777777" w:rsidR="00F21280" w:rsidRDefault="00F21280" w:rsidP="00F21280">
      <w:pPr>
        <w:ind w:left="1170" w:hanging="1170"/>
      </w:pPr>
      <w:r>
        <w:t>00:40:14</w:t>
      </w:r>
      <w:r>
        <w:tab/>
        <w:t>Aimee Troyer: Our professional learning modules are given to leadership teams first...before they go down to school level.</w:t>
      </w:r>
    </w:p>
    <w:p w14:paraId="7156E7F7" w14:textId="77777777" w:rsidR="00F21280" w:rsidRDefault="00F21280" w:rsidP="00F21280">
      <w:pPr>
        <w:ind w:left="1170" w:hanging="1170"/>
      </w:pPr>
      <w:r>
        <w:t>00:40:58</w:t>
      </w:r>
      <w:r>
        <w:tab/>
        <w:t>Rebecca Knighton: We are focused on supporting district and school leaders in CO.</w:t>
      </w:r>
    </w:p>
    <w:p w14:paraId="2E0DEDBC" w14:textId="77777777" w:rsidR="00F21280" w:rsidRDefault="00F21280" w:rsidP="00F21280">
      <w:pPr>
        <w:ind w:left="1170" w:hanging="1170"/>
      </w:pPr>
      <w:r>
        <w:t>00:41:04</w:t>
      </w:r>
      <w:r>
        <w:tab/>
        <w:t>Anne-Marie Adamson: Maine PBIS initiative is training school leadership teams prior to the start of training for school teams</w:t>
      </w:r>
    </w:p>
    <w:p w14:paraId="67661AA3" w14:textId="77777777" w:rsidR="00F21280" w:rsidRDefault="00F21280" w:rsidP="00F21280">
      <w:pPr>
        <w:ind w:left="1170" w:hanging="1170"/>
      </w:pPr>
      <w:r>
        <w:t>00:41:05</w:t>
      </w:r>
      <w:r>
        <w:tab/>
        <w:t xml:space="preserve">Mary Spencer, RIDE: We are building a </w:t>
      </w:r>
      <w:proofErr w:type="spellStart"/>
      <w:r>
        <w:t>VCoP</w:t>
      </w:r>
      <w:proofErr w:type="spellEnd"/>
      <w:r>
        <w:t xml:space="preserve"> series with the lovely Dr. Tim </w:t>
      </w:r>
      <w:proofErr w:type="spellStart"/>
      <w:r>
        <w:t>Odegard</w:t>
      </w:r>
      <w:proofErr w:type="spellEnd"/>
      <w:r>
        <w:t>....for SPED Director teams that include SLPs and School Psychologists. I see these people as leaders, too.</w:t>
      </w:r>
    </w:p>
    <w:p w14:paraId="5318DB25" w14:textId="77777777" w:rsidR="00F21280" w:rsidRDefault="00F21280" w:rsidP="00F21280">
      <w:pPr>
        <w:ind w:left="1170" w:hanging="1170"/>
      </w:pPr>
      <w:r>
        <w:t>00:42:30</w:t>
      </w:r>
      <w:r>
        <w:tab/>
        <w:t>Rebecca Knighton: What I am hearing is that school admin know they need to support staff, but they also need support.</w:t>
      </w:r>
    </w:p>
    <w:p w14:paraId="7B9C04E9" w14:textId="77777777" w:rsidR="00F21280" w:rsidRDefault="00F21280" w:rsidP="00F21280">
      <w:pPr>
        <w:ind w:left="1170" w:hanging="1170"/>
      </w:pPr>
      <w:r>
        <w:t>00:44:46</w:t>
      </w:r>
      <w:r>
        <w:tab/>
        <w:t>Anne-Marie Adamson: We are really trying to stress the alignment of our projects to other systems and initiatives that may be in place AND working for schools</w:t>
      </w:r>
    </w:p>
    <w:p w14:paraId="2B75631F" w14:textId="77777777" w:rsidR="00F21280" w:rsidRDefault="00F21280" w:rsidP="00F21280">
      <w:pPr>
        <w:ind w:left="1170" w:hanging="1170"/>
      </w:pPr>
      <w:r>
        <w:t>00:47:30</w:t>
      </w:r>
      <w:r>
        <w:tab/>
      </w:r>
      <w:proofErr w:type="spellStart"/>
      <w:r>
        <w:t>Rondalyn</w:t>
      </w:r>
      <w:proofErr w:type="spellEnd"/>
      <w:r>
        <w:t xml:space="preserve"> Pinckney. GA: Yes, same with GA. We have a work group that focuses on common language.</w:t>
      </w:r>
    </w:p>
    <w:p w14:paraId="51685522" w14:textId="77777777" w:rsidR="00F21280" w:rsidRDefault="00F21280" w:rsidP="00F21280">
      <w:pPr>
        <w:ind w:left="1170" w:hanging="1170"/>
      </w:pPr>
      <w:r>
        <w:lastRenderedPageBreak/>
        <w:t>00:47:51</w:t>
      </w:r>
      <w:r>
        <w:tab/>
        <w:t>Rebecca Knighton, CO: We run into terminology mis-matches between district priorities when they are receiving support from us and other consultants at the same time. It is tricky to navigate.</w:t>
      </w:r>
    </w:p>
    <w:p w14:paraId="2A96CE06" w14:textId="77777777" w:rsidR="00F21280" w:rsidRDefault="00F21280" w:rsidP="00F21280">
      <w:pPr>
        <w:ind w:left="1170" w:hanging="1170"/>
      </w:pPr>
      <w:r>
        <w:t>00:49:18</w:t>
      </w:r>
      <w:r>
        <w:tab/>
        <w:t>Rebecca Knighton, CO: I am so glad you said that! Teachers need from admin what students need from teachers.</w:t>
      </w:r>
    </w:p>
    <w:p w14:paraId="766A7965" w14:textId="77777777" w:rsidR="00F21280" w:rsidRDefault="00F21280" w:rsidP="00F21280">
      <w:pPr>
        <w:ind w:left="1170" w:hanging="1170"/>
      </w:pPr>
      <w:r>
        <w:t>00:50:17</w:t>
      </w:r>
      <w:r>
        <w:tab/>
        <w:t xml:space="preserve">Alison </w:t>
      </w:r>
      <w:proofErr w:type="spellStart"/>
      <w:r>
        <w:t>Gauld</w:t>
      </w:r>
      <w:proofErr w:type="spellEnd"/>
      <w:r>
        <w:t>: I agree. We expect districts to do root cause analyses but do we, as SEAs stop and do a root cause analysis to help plan a systematic approach to growth and improvement?</w:t>
      </w:r>
    </w:p>
    <w:p w14:paraId="6DC000E3" w14:textId="77777777" w:rsidR="00F21280" w:rsidRDefault="00F21280" w:rsidP="00F21280">
      <w:pPr>
        <w:ind w:left="1170" w:hanging="1170"/>
      </w:pPr>
      <w:r>
        <w:t>00:50:32</w:t>
      </w:r>
      <w:r>
        <w:tab/>
        <w:t xml:space="preserve">Anne-Marie Adamson: Reacted to "I agree. We expect d..." with </w:t>
      </w:r>
      <w:r>
        <w:rPr>
          <w:rFonts w:ascii="Apple Color Emoji" w:hAnsi="Apple Color Emoji" w:cs="Apple Color Emoji"/>
        </w:rPr>
        <w:t>👍</w:t>
      </w:r>
    </w:p>
    <w:p w14:paraId="79EF0590" w14:textId="77777777" w:rsidR="00F21280" w:rsidRDefault="00F21280" w:rsidP="00F21280">
      <w:pPr>
        <w:ind w:left="1170" w:hanging="1170"/>
      </w:pPr>
      <w:r>
        <w:t>00:52:39</w:t>
      </w:r>
      <w:r>
        <w:tab/>
        <w:t xml:space="preserve">Mary Spencer, RIDE: Reacted to "I agree. We expect d..." with </w:t>
      </w:r>
      <w:r>
        <w:rPr>
          <w:rFonts w:ascii="Apple Color Emoji" w:hAnsi="Apple Color Emoji" w:cs="Apple Color Emoji"/>
        </w:rPr>
        <w:t>👍</w:t>
      </w:r>
    </w:p>
    <w:p w14:paraId="61B56450" w14:textId="77777777" w:rsidR="00F21280" w:rsidRDefault="00F21280" w:rsidP="00F21280">
      <w:pPr>
        <w:ind w:left="1170" w:hanging="1170"/>
      </w:pPr>
      <w:r>
        <w:t>00:53:49</w:t>
      </w:r>
      <w:r>
        <w:tab/>
      </w:r>
      <w:proofErr w:type="spellStart"/>
      <w:r>
        <w:t>Perry.Williams</w:t>
      </w:r>
      <w:proofErr w:type="spellEnd"/>
      <w:r>
        <w:t>: remember to enter your "unexpected" in your BINGO Card.</w:t>
      </w:r>
    </w:p>
    <w:p w14:paraId="06D64CC6" w14:textId="77777777" w:rsidR="00F21280" w:rsidRDefault="00F21280" w:rsidP="00F21280">
      <w:pPr>
        <w:ind w:left="1170" w:hanging="1170"/>
      </w:pPr>
      <w:r>
        <w:t>00:58:26</w:t>
      </w:r>
      <w:r>
        <w:tab/>
        <w:t>Mary Spencer, RIDE: I am working with several districts to schedule PD on their schedule</w:t>
      </w:r>
    </w:p>
    <w:p w14:paraId="664BF722" w14:textId="77777777" w:rsidR="00F21280" w:rsidRDefault="00F21280" w:rsidP="00F21280">
      <w:pPr>
        <w:ind w:left="1170" w:hanging="1170"/>
      </w:pPr>
      <w:r>
        <w:t>00:59:40</w:t>
      </w:r>
      <w:r>
        <w:tab/>
        <w:t>Mary Spencer, RIDE: isn't it obvious?</w:t>
      </w:r>
    </w:p>
    <w:p w14:paraId="0B54BDD4" w14:textId="77777777" w:rsidR="00F21280" w:rsidRDefault="00F21280" w:rsidP="00F21280">
      <w:pPr>
        <w:ind w:left="1170" w:hanging="1170"/>
      </w:pPr>
      <w:r>
        <w:t>01:00:00</w:t>
      </w:r>
      <w:r>
        <w:tab/>
        <w:t>Rebecca Knighton, CO: We tried having team members learn virtually before meetings and no one would do it. Do you have suggestions about how to increase motivation around completing the pre-learning before meetings?</w:t>
      </w:r>
    </w:p>
    <w:p w14:paraId="4D0325C3" w14:textId="77777777" w:rsidR="00F21280" w:rsidRDefault="00F21280" w:rsidP="00F21280">
      <w:pPr>
        <w:ind w:left="1170" w:hanging="1170"/>
      </w:pPr>
      <w:r>
        <w:t>01:00:39</w:t>
      </w:r>
      <w:r>
        <w:tab/>
        <w:t>Mary Spencer, RIDE: We employ "keys"</w:t>
      </w:r>
      <w:proofErr w:type="gramStart"/>
      <w:r>
        <w:t>....you</w:t>
      </w:r>
      <w:proofErr w:type="gramEnd"/>
      <w:r>
        <w:t xml:space="preserve"> have to complete the pre-meeting activities before you can access the pd</w:t>
      </w:r>
    </w:p>
    <w:p w14:paraId="0CCC8914" w14:textId="77777777" w:rsidR="00F21280" w:rsidRDefault="00F21280" w:rsidP="00F21280">
      <w:pPr>
        <w:ind w:left="1170" w:hanging="1170"/>
      </w:pPr>
      <w:r>
        <w:t>01:02:55</w:t>
      </w:r>
      <w:r>
        <w:tab/>
        <w:t>Mary Spencer, RIDE: Thanks so much, Lynn!</w:t>
      </w:r>
    </w:p>
    <w:p w14:paraId="1DB37293" w14:textId="77777777" w:rsidR="00F21280" w:rsidRDefault="00F21280" w:rsidP="00F21280">
      <w:pPr>
        <w:ind w:left="1170" w:hanging="1170"/>
      </w:pPr>
      <w:r>
        <w:t>01:03:06</w:t>
      </w:r>
      <w:r>
        <w:tab/>
        <w:t>Rebecca Knighton, CO: Thank you, Lynn!!</w:t>
      </w:r>
    </w:p>
    <w:p w14:paraId="083F2E9F" w14:textId="77777777" w:rsidR="00F21280" w:rsidRDefault="00F21280" w:rsidP="00F21280">
      <w:pPr>
        <w:ind w:left="1170" w:hanging="1170"/>
      </w:pPr>
      <w:r>
        <w:t>01:03:08</w:t>
      </w:r>
      <w:r>
        <w:tab/>
        <w:t xml:space="preserve">Sonya </w:t>
      </w:r>
      <w:proofErr w:type="spellStart"/>
      <w:r>
        <w:t>Eorio</w:t>
      </w:r>
      <w:proofErr w:type="spellEnd"/>
      <w:r>
        <w:t>: Thank you Lynn!</w:t>
      </w:r>
    </w:p>
    <w:p w14:paraId="7AEC4C98" w14:textId="77777777" w:rsidR="00F21280" w:rsidRDefault="00F21280" w:rsidP="00F21280">
      <w:pPr>
        <w:ind w:left="1170" w:hanging="1170"/>
      </w:pPr>
      <w:r>
        <w:t>01:03:09</w:t>
      </w:r>
      <w:r>
        <w:tab/>
      </w:r>
      <w:proofErr w:type="spellStart"/>
      <w:r>
        <w:t>Rondalyn</w:t>
      </w:r>
      <w:proofErr w:type="spellEnd"/>
      <w:r>
        <w:t xml:space="preserve"> Pinckney. GA: Thanks!</w:t>
      </w:r>
    </w:p>
    <w:p w14:paraId="56436452" w14:textId="77777777" w:rsidR="00F21280" w:rsidRDefault="00F21280" w:rsidP="00F21280">
      <w:pPr>
        <w:ind w:left="1170" w:hanging="1170"/>
      </w:pPr>
      <w:r>
        <w:t>01:03:15</w:t>
      </w:r>
      <w:r>
        <w:tab/>
        <w:t>Corinne L. Wilson: Thank you!</w:t>
      </w:r>
    </w:p>
    <w:p w14:paraId="726C766D" w14:textId="77777777" w:rsidR="00F21280" w:rsidRDefault="00F21280" w:rsidP="00F21280">
      <w:pPr>
        <w:ind w:left="1170" w:hanging="1170"/>
      </w:pPr>
      <w:r>
        <w:t>01:03:17</w:t>
      </w:r>
      <w:r>
        <w:tab/>
        <w:t>James Sinclair: Thank you all!</w:t>
      </w:r>
    </w:p>
    <w:p w14:paraId="46082F3B" w14:textId="77777777" w:rsidR="00F21280" w:rsidRDefault="00F21280" w:rsidP="00F21280">
      <w:pPr>
        <w:ind w:left="1170" w:hanging="1170"/>
      </w:pPr>
      <w:r>
        <w:t>01:03:20</w:t>
      </w:r>
      <w:r>
        <w:tab/>
        <w:t xml:space="preserve">Anne-Marie Adamson: Thank you </w:t>
      </w:r>
      <w:proofErr w:type="gramStart"/>
      <w:r>
        <w:t>Lynn  Great</w:t>
      </w:r>
      <w:proofErr w:type="gramEnd"/>
      <w:r>
        <w:t xml:space="preserve"> thoughts!</w:t>
      </w:r>
    </w:p>
    <w:p w14:paraId="4308B92F" w14:textId="77777777" w:rsidR="00F21280" w:rsidRDefault="00F21280" w:rsidP="00F21280">
      <w:pPr>
        <w:ind w:left="1170" w:hanging="1170"/>
      </w:pPr>
      <w:r>
        <w:t>01:03:23</w:t>
      </w:r>
      <w:r>
        <w:tab/>
        <w:t xml:space="preserve">Lynn </w:t>
      </w:r>
      <w:proofErr w:type="spellStart"/>
      <w:r>
        <w:t>Holdheide</w:t>
      </w:r>
      <w:proofErr w:type="spellEnd"/>
      <w:r>
        <w:t>: lholdheide@air.org</w:t>
      </w:r>
    </w:p>
    <w:p w14:paraId="40B5163E" w14:textId="77777777" w:rsidR="00F21280" w:rsidRDefault="00F21280" w:rsidP="00F21280">
      <w:pPr>
        <w:ind w:left="1170" w:hanging="1170"/>
      </w:pPr>
      <w:r>
        <w:t>01:03:25</w:t>
      </w:r>
      <w:r>
        <w:tab/>
        <w:t>Rebecca Knighton, CO: I don’t see your slides on the depot page.</w:t>
      </w:r>
    </w:p>
    <w:p w14:paraId="6AAD5697" w14:textId="7E231E03" w:rsidR="00C31A9E" w:rsidRDefault="00F21280" w:rsidP="00F21280">
      <w:pPr>
        <w:ind w:left="1170" w:hanging="1170"/>
      </w:pPr>
      <w:r>
        <w:t>01:03:36</w:t>
      </w:r>
      <w:r>
        <w:tab/>
        <w:t>James Sinclair: Thank you for working through the power outage Lynn!</w:t>
      </w:r>
    </w:p>
    <w:sectPr w:rsidR="00C31A9E" w:rsidSect="00954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80"/>
    <w:rsid w:val="009547EF"/>
    <w:rsid w:val="00C31A9E"/>
    <w:rsid w:val="00F2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4A047E"/>
  <w15:chartTrackingRefBased/>
  <w15:docId w15:val="{DB2C81A6-7856-1E40-86B9-BB5520D1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2023-02-28T04:53:00Z</dcterms:created>
  <dcterms:modified xsi:type="dcterms:W3CDTF">2023-02-28T04:54:00Z</dcterms:modified>
</cp:coreProperties>
</file>