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C694" w14:textId="5758ED2E" w:rsidR="00D97A4F" w:rsidRDefault="00D97A4F">
      <w:r w:rsidRPr="00CA36E9">
        <w:rPr>
          <w:b/>
          <w:bCs/>
        </w:rPr>
        <w:t>Date</w:t>
      </w:r>
      <w:r w:rsidR="00091029" w:rsidRPr="00CA36E9">
        <w:rPr>
          <w:b/>
          <w:bCs/>
        </w:rPr>
        <w:t xml:space="preserve"> &amp; Time</w:t>
      </w:r>
      <w:r>
        <w:t>:</w:t>
      </w:r>
      <w:r w:rsidR="001A03FF">
        <w:t xml:space="preserve"> May 3</w:t>
      </w:r>
      <w:proofErr w:type="gramStart"/>
      <w:r w:rsidR="001A03FF" w:rsidRPr="001A03FF">
        <w:rPr>
          <w:vertAlign w:val="superscript"/>
        </w:rPr>
        <w:t>rd</w:t>
      </w:r>
      <w:r w:rsidR="005836A1">
        <w:t xml:space="preserve">,  </w:t>
      </w:r>
      <w:r w:rsidR="006D5DFD">
        <w:t>2</w:t>
      </w:r>
      <w:proofErr w:type="gramEnd"/>
      <w:r w:rsidR="006D5DFD">
        <w:t>:00 ET</w:t>
      </w:r>
    </w:p>
    <w:p w14:paraId="1165190B" w14:textId="0B921960" w:rsidR="00026775" w:rsidRDefault="00026775" w:rsidP="006D5DFD">
      <w:pPr>
        <w:ind w:right="540"/>
      </w:pP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4766"/>
        <w:gridCol w:w="8184"/>
      </w:tblGrid>
      <w:tr w:rsidR="006C745C" w14:paraId="28FF257D" w14:textId="77777777" w:rsidTr="00026775">
        <w:tc>
          <w:tcPr>
            <w:tcW w:w="1840" w:type="pct"/>
          </w:tcPr>
          <w:p w14:paraId="12D94D89" w14:textId="77777777" w:rsidR="006D5DFD" w:rsidRDefault="006D5DFD" w:rsidP="00440592"/>
          <w:p w14:paraId="52D850B3" w14:textId="77777777" w:rsidR="005836A1" w:rsidRDefault="005836A1" w:rsidP="005836A1">
            <w:r>
              <w:t>Re-</w:t>
            </w:r>
            <w:proofErr w:type="gramStart"/>
            <w:r>
              <w:t>introductions  &amp;</w:t>
            </w:r>
            <w:proofErr w:type="gramEnd"/>
            <w:r>
              <w:t xml:space="preserve"> High level summary of the last meeting’s conversation</w:t>
            </w:r>
          </w:p>
          <w:p w14:paraId="00132B9B" w14:textId="0D8F706A" w:rsidR="006C745C" w:rsidRDefault="006C745C" w:rsidP="00440592"/>
        </w:tc>
        <w:tc>
          <w:tcPr>
            <w:tcW w:w="3160" w:type="pct"/>
          </w:tcPr>
          <w:p w14:paraId="55BC7A99" w14:textId="77777777" w:rsidR="006D5DFD" w:rsidRDefault="006D5DFD" w:rsidP="006D5DFD">
            <w:pPr>
              <w:pStyle w:val="ListParagraph"/>
              <w:spacing w:line="240" w:lineRule="auto"/>
            </w:pPr>
          </w:p>
          <w:p w14:paraId="7A7C8F2E" w14:textId="5A217060" w:rsidR="006C745C" w:rsidRDefault="001A03FF" w:rsidP="005836A1">
            <w:r>
              <w:t>Last meeting we talked about coherence, what is one thing you’ve done recently to build more coherence?</w:t>
            </w:r>
            <w:r w:rsidR="006D5DFD">
              <w:br/>
            </w:r>
          </w:p>
        </w:tc>
      </w:tr>
      <w:tr w:rsidR="006C745C" w14:paraId="4BB53290" w14:textId="77777777" w:rsidTr="00026775">
        <w:tc>
          <w:tcPr>
            <w:tcW w:w="1840" w:type="pct"/>
          </w:tcPr>
          <w:p w14:paraId="47ADA820" w14:textId="77777777" w:rsidR="006D5DFD" w:rsidRDefault="006D5DFD" w:rsidP="006D5DFD"/>
          <w:p w14:paraId="6D72FAF6" w14:textId="3D451A4A" w:rsidR="006D5DFD" w:rsidRDefault="001A03FF" w:rsidP="006D5DFD">
            <w:r>
              <w:t>Homework and Sharing Out</w:t>
            </w:r>
          </w:p>
          <w:p w14:paraId="37A32CA0" w14:textId="0C2057E8" w:rsidR="006C745C" w:rsidRDefault="006C745C" w:rsidP="00021E71"/>
        </w:tc>
        <w:tc>
          <w:tcPr>
            <w:tcW w:w="3160" w:type="pct"/>
          </w:tcPr>
          <w:p w14:paraId="1C5AE039" w14:textId="77777777" w:rsidR="001A03FF" w:rsidRPr="00D85CA3" w:rsidRDefault="00000000" w:rsidP="001A03FF">
            <w:pPr>
              <w:pStyle w:val="Heading2"/>
              <w:spacing w:before="0" w:beforeAutospacing="0" w:after="0" w:afterAutospacing="0" w:line="360" w:lineRule="atLeast"/>
              <w:rPr>
                <w:rFonts w:asciiTheme="minorHAnsi" w:hAnsiTheme="minorHAnsi" w:cstheme="minorHAnsi"/>
                <w:color w:val="666666"/>
                <w:sz w:val="22"/>
                <w:szCs w:val="22"/>
              </w:rPr>
            </w:pPr>
            <w:hyperlink r:id="rId7" w:tgtFrame="_blank" w:history="1">
              <w:r w:rsidR="001A03FF" w:rsidRPr="00D85CA3">
                <w:rPr>
                  <w:rStyle w:val="Hyperlink"/>
                  <w:rFonts w:asciiTheme="minorHAnsi" w:hAnsiTheme="minorHAnsi" w:cstheme="minorHAnsi"/>
                  <w:color w:val="1A0DAB"/>
                  <w:sz w:val="22"/>
                  <w:szCs w:val="22"/>
                </w:rPr>
                <w:t>Michael Fullan on Leading in a Culture of ... - Getting Smart</w:t>
              </w:r>
            </w:hyperlink>
          </w:p>
          <w:p w14:paraId="6558A5E6" w14:textId="77777777" w:rsidR="001A03FF" w:rsidRPr="001A03FF" w:rsidRDefault="001A03FF" w:rsidP="001A03FF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Style w:val="newsdt"/>
                <w:rFonts w:cstheme="minorHAnsi"/>
                <w:color w:val="000000" w:themeColor="text1"/>
              </w:rPr>
            </w:pPr>
            <w:r w:rsidRPr="001A03FF">
              <w:rPr>
                <w:rStyle w:val="newsdt"/>
                <w:rFonts w:cstheme="minorHAnsi"/>
                <w:color w:val="000000" w:themeColor="text1"/>
              </w:rPr>
              <w:t>Leading in a Culture of Change</w:t>
            </w:r>
          </w:p>
          <w:p w14:paraId="14E1556E" w14:textId="77777777" w:rsidR="001A03FF" w:rsidRPr="001A03FF" w:rsidRDefault="001A03FF" w:rsidP="001A03FF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Style w:val="newsdt"/>
                <w:rFonts w:cstheme="minorHAnsi"/>
                <w:color w:val="000000" w:themeColor="text1"/>
              </w:rPr>
            </w:pPr>
            <w:r w:rsidRPr="001A03FF">
              <w:rPr>
                <w:rStyle w:val="newsdt"/>
                <w:rFonts w:cstheme="minorHAnsi"/>
                <w:color w:val="000000" w:themeColor="text1"/>
              </w:rPr>
              <w:t>Any takeaways?</w:t>
            </w:r>
          </w:p>
          <w:p w14:paraId="23970D84" w14:textId="77777777" w:rsidR="001A03FF" w:rsidRPr="001A03FF" w:rsidRDefault="001A03FF" w:rsidP="001A03FF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Style w:val="newsdt"/>
                <w:rFonts w:cstheme="minorHAnsi"/>
                <w:color w:val="000000" w:themeColor="text1"/>
              </w:rPr>
            </w:pPr>
            <w:r w:rsidRPr="001A03FF">
              <w:rPr>
                <w:rStyle w:val="newsdt"/>
                <w:rFonts w:cstheme="minorHAnsi"/>
                <w:color w:val="000000" w:themeColor="text1"/>
              </w:rPr>
              <w:t xml:space="preserve">Ideas you can work </w:t>
            </w:r>
            <w:proofErr w:type="gramStart"/>
            <w:r w:rsidRPr="001A03FF">
              <w:rPr>
                <w:rStyle w:val="newsdt"/>
                <w:rFonts w:cstheme="minorHAnsi"/>
                <w:color w:val="000000" w:themeColor="text1"/>
              </w:rPr>
              <w:t>with?</w:t>
            </w:r>
            <w:proofErr w:type="gramEnd"/>
          </w:p>
          <w:p w14:paraId="09F3C268" w14:textId="482A5DBC" w:rsidR="006C745C" w:rsidRDefault="006C745C" w:rsidP="00440592"/>
        </w:tc>
      </w:tr>
      <w:tr w:rsidR="006C745C" w14:paraId="0E4F2869" w14:textId="77777777" w:rsidTr="00026775">
        <w:tc>
          <w:tcPr>
            <w:tcW w:w="1840" w:type="pct"/>
          </w:tcPr>
          <w:p w14:paraId="3D4D129C" w14:textId="77777777" w:rsidR="006D5DFD" w:rsidRDefault="006D5DFD" w:rsidP="00D95474"/>
          <w:p w14:paraId="32362CAE" w14:textId="13C2F8C6" w:rsidR="006C745C" w:rsidRDefault="001A03FF" w:rsidP="00D95474">
            <w:r>
              <w:t>Presentation</w:t>
            </w:r>
          </w:p>
          <w:p w14:paraId="7CADB669" w14:textId="4FD92377" w:rsidR="006C745C" w:rsidRDefault="006C745C" w:rsidP="00D95474"/>
        </w:tc>
        <w:tc>
          <w:tcPr>
            <w:tcW w:w="3160" w:type="pct"/>
          </w:tcPr>
          <w:p w14:paraId="773B6F8B" w14:textId="77777777" w:rsidR="001A03FF" w:rsidRDefault="001A03FF" w:rsidP="001A03FF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Share the big ideas about coherence that came out during introductions</w:t>
            </w:r>
          </w:p>
          <w:p w14:paraId="2F3BC764" w14:textId="2ED68866" w:rsidR="006C745C" w:rsidRDefault="001A03FF" w:rsidP="001A03FF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Regina Pierce of the Virginia SPDG (VTSS) shares their efforts toward building coherence</w:t>
            </w:r>
            <w:r w:rsidR="006D5DFD">
              <w:br/>
            </w:r>
          </w:p>
        </w:tc>
      </w:tr>
      <w:tr w:rsidR="006C745C" w14:paraId="139EE105" w14:textId="77777777" w:rsidTr="00026775">
        <w:tc>
          <w:tcPr>
            <w:tcW w:w="1840" w:type="pct"/>
          </w:tcPr>
          <w:p w14:paraId="2991D09E" w14:textId="77777777" w:rsidR="006D5DFD" w:rsidRDefault="006D5DFD"/>
          <w:p w14:paraId="2E86600B" w14:textId="33B6AD75" w:rsidR="005836A1" w:rsidRDefault="001A03FF" w:rsidP="005836A1">
            <w:pPr>
              <w:rPr>
                <w:bCs/>
              </w:rPr>
            </w:pPr>
            <w:r>
              <w:rPr>
                <w:bCs/>
              </w:rPr>
              <w:t xml:space="preserve">Breakouts </w:t>
            </w:r>
          </w:p>
          <w:p w14:paraId="7867E3DA" w14:textId="145C2865" w:rsidR="006C745C" w:rsidRDefault="006C745C"/>
        </w:tc>
        <w:tc>
          <w:tcPr>
            <w:tcW w:w="3160" w:type="pct"/>
          </w:tcPr>
          <w:p w14:paraId="2CE1A7D3" w14:textId="77777777" w:rsidR="001A03FF" w:rsidRDefault="001A03FF" w:rsidP="001A03FF">
            <w:pPr>
              <w:pStyle w:val="ListParagraph"/>
              <w:numPr>
                <w:ilvl w:val="0"/>
                <w:numId w:val="9"/>
              </w:numPr>
              <w:spacing w:line="240" w:lineRule="auto"/>
            </w:pPr>
            <w:r>
              <w:t>What are your biggest barriers toward building coherence?</w:t>
            </w:r>
          </w:p>
          <w:p w14:paraId="449D15BC" w14:textId="6F19024B" w:rsidR="006C745C" w:rsidRDefault="001A03FF" w:rsidP="001A03FF">
            <w:pPr>
              <w:pStyle w:val="ListParagraph"/>
              <w:numPr>
                <w:ilvl w:val="0"/>
                <w:numId w:val="9"/>
              </w:numPr>
              <w:spacing w:line="240" w:lineRule="auto"/>
            </w:pPr>
            <w:r>
              <w:t>What facilitators (strengths) may help you?</w:t>
            </w:r>
            <w:r w:rsidR="006C745C">
              <w:br/>
            </w:r>
          </w:p>
        </w:tc>
      </w:tr>
      <w:tr w:rsidR="006C745C" w14:paraId="07F95393" w14:textId="77777777" w:rsidTr="00026775">
        <w:tc>
          <w:tcPr>
            <w:tcW w:w="1840" w:type="pct"/>
          </w:tcPr>
          <w:p w14:paraId="79905851" w14:textId="2BEEE39F" w:rsidR="006D5DFD" w:rsidRDefault="001A03FF" w:rsidP="006D5DFD">
            <w:pPr>
              <w:rPr>
                <w:bCs/>
              </w:rPr>
            </w:pPr>
            <w:r>
              <w:rPr>
                <w:bCs/>
              </w:rPr>
              <w:t>Group Discussion</w:t>
            </w:r>
          </w:p>
          <w:p w14:paraId="6BF81C6E" w14:textId="2064AAC7" w:rsidR="006C745C" w:rsidRDefault="006C745C" w:rsidP="00B30221"/>
        </w:tc>
        <w:tc>
          <w:tcPr>
            <w:tcW w:w="3160" w:type="pct"/>
          </w:tcPr>
          <w:p w14:paraId="158D7FBB" w14:textId="77777777" w:rsidR="001A03FF" w:rsidRDefault="001A03FF" w:rsidP="001A03FF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>
              <w:t>Barriers/facilitators</w:t>
            </w:r>
          </w:p>
          <w:p w14:paraId="28678759" w14:textId="072AF1DE" w:rsidR="006C745C" w:rsidRDefault="001A03FF" w:rsidP="001A03FF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>
              <w:t>What questions or needs do you still have?</w:t>
            </w:r>
            <w:r w:rsidR="006C745C">
              <w:br/>
            </w:r>
          </w:p>
        </w:tc>
      </w:tr>
    </w:tbl>
    <w:p w14:paraId="29B3FA4B" w14:textId="77777777" w:rsidR="002B3D19" w:rsidRDefault="002B3D19" w:rsidP="006C745C"/>
    <w:sectPr w:rsidR="002B3D19" w:rsidSect="003F57EE">
      <w:headerReference w:type="default" r:id="rId8"/>
      <w:pgSz w:w="15840" w:h="12240" w:orient="landscape"/>
      <w:pgMar w:top="3190" w:right="1440" w:bottom="15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6BCC1" w14:textId="77777777" w:rsidR="003F57EE" w:rsidRDefault="003F57EE" w:rsidP="00D97A4F">
      <w:pPr>
        <w:spacing w:after="0" w:line="240" w:lineRule="auto"/>
      </w:pPr>
      <w:r>
        <w:separator/>
      </w:r>
    </w:p>
  </w:endnote>
  <w:endnote w:type="continuationSeparator" w:id="0">
    <w:p w14:paraId="247A8C19" w14:textId="77777777" w:rsidR="003F57EE" w:rsidRDefault="003F57EE" w:rsidP="00D9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325FD" w14:textId="77777777" w:rsidR="003F57EE" w:rsidRDefault="003F57EE" w:rsidP="00D97A4F">
      <w:pPr>
        <w:spacing w:after="0" w:line="240" w:lineRule="auto"/>
      </w:pPr>
      <w:r>
        <w:separator/>
      </w:r>
    </w:p>
  </w:footnote>
  <w:footnote w:type="continuationSeparator" w:id="0">
    <w:p w14:paraId="5546FCDC" w14:textId="77777777" w:rsidR="003F57EE" w:rsidRDefault="003F57EE" w:rsidP="00D97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8C7D" w14:textId="593DE705" w:rsidR="00D97A4F" w:rsidRDefault="00026775">
    <w:pPr>
      <w:pStyle w:val="Header"/>
    </w:pPr>
    <w:r w:rsidRPr="00026775">
      <w:rPr>
        <w:noProof/>
      </w:rPr>
      <w:drawing>
        <wp:anchor distT="0" distB="0" distL="114300" distR="114300" simplePos="0" relativeHeight="251659264" behindDoc="0" locked="0" layoutInCell="1" allowOverlap="1" wp14:anchorId="7C43D730" wp14:editId="641FE505">
          <wp:simplePos x="0" y="0"/>
          <wp:positionH relativeFrom="column">
            <wp:posOffset>-49876</wp:posOffset>
          </wp:positionH>
          <wp:positionV relativeFrom="paragraph">
            <wp:posOffset>0</wp:posOffset>
          </wp:positionV>
          <wp:extent cx="8287731" cy="1437630"/>
          <wp:effectExtent l="0" t="0" r="0" b="0"/>
          <wp:wrapNone/>
          <wp:docPr id="91" name="Picture 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Picture 9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02161" cy="1440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677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D27856" wp14:editId="360C566D">
              <wp:simplePos x="0" y="0"/>
              <wp:positionH relativeFrom="column">
                <wp:posOffset>6085840</wp:posOffset>
              </wp:positionH>
              <wp:positionV relativeFrom="paragraph">
                <wp:posOffset>916305</wp:posOffset>
              </wp:positionV>
              <wp:extent cx="2542486" cy="429768"/>
              <wp:effectExtent l="0" t="0" r="0" b="0"/>
              <wp:wrapNone/>
              <wp:docPr id="44" name="Rectangl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2486" cy="42976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0893AA80" w14:textId="1F6BD22F" w:rsidR="00026775" w:rsidRDefault="001A03FF" w:rsidP="00026775">
                          <w:r>
                            <w:rPr>
                              <w:rFonts w:ascii="Calibri" w:eastAsia="Calibri" w:hAnsi="Calibri" w:cs="Calibri"/>
                              <w:b/>
                              <w:color w:val="F6F6F6"/>
                              <w:w w:val="118"/>
                              <w:sz w:val="35"/>
                            </w:rPr>
                            <w:t>May 3</w:t>
                          </w:r>
                          <w:r w:rsidR="005836A1">
                            <w:rPr>
                              <w:rFonts w:ascii="Calibri" w:eastAsia="Calibri" w:hAnsi="Calibri" w:cs="Calibri"/>
                              <w:b/>
                              <w:color w:val="F6F6F6"/>
                              <w:w w:val="118"/>
                              <w:sz w:val="35"/>
                            </w:rPr>
                            <w:t>, 2022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D27856" id="Rectangle 44" o:spid="_x0000_s1026" style="position:absolute;margin-left:479.2pt;margin-top:72.15pt;width:200.2pt;height:33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+c5PlgEAACYDAAAOAAAAZHJzL2Uyb0RvYy54bWysUsFu2zAMvQ/YPwi6L06NLMuMOEWxosOA&#13;&#10;YS3Q7gMUWYoFSKJAqbGzrx8lO8mw3YZe6CeSJh8fub0dnWVHhdGAb/nNYsmZ8hI64w8t//ny8GHD&#13;&#10;WUzCd8KCVy0/qchvd+/fbYfQqBp6sJ1CRkV8bIbQ8j6l0FRVlL1yIi4gKE9BDehEoiceqg7FQNWd&#13;&#10;rerlcl0NgF1AkCpG8t5PQb4r9bVWMj1qHVVituXELRWLxe6zrXZb0RxQhN7ImYb4DxZOGE9NL6Xu&#13;&#10;RRLsFc0/pZyRCBF0WkhwFWhtpCoz0DQ3y7+mee5FUGUWEieGi0zx7crKH8fn8IQkwxBiEwnmKUaN&#13;&#10;Ln+JHxuLWKeLWGpMTJKz/riqV5s1Z5Jiq/rzp/Umq1ld/w4Y01cFjmXQcqRlFI3E8XtMU+o5JTez&#13;&#10;PlsPD8baKZo91ZVXRmncjzPZPXSnJ2Q94K9HukBtYWg5zIjno6SmOcqZ/eZJs7z/M8Az2J8BJvsF&#13;&#10;ypVMNO5eE2hTeObGU7eZDy2jTDofTt72n++SdT3v3W8AAAD//wMAUEsDBBQABgAIAAAAIQAAC6kK&#13;&#10;5wAAABEBAAAPAAAAZHJzL2Rvd25yZXYueG1sTI9PT8JAEMXvJn6HzZh4ky2lmLZ0S4ho8KhggtyW&#13;&#10;7tA27p+mu9Dqp3c46WWSyXvz5v2K5Wg0u2DvW2cFTCcRMLSVU62tBXzsXh5SYD5Iq6R2FgV8o4dl&#13;&#10;eXtTyFy5wb7jZRtqRiHW51JAE0KXc+6rBo30E9ehJe3keiMDrX3NVS8HCjeax1H0yI1sLX1oZIdP&#13;&#10;DVZf27MRsEm71eer+xlq/XzY7N/22XqXBSHu78b1gsZqASzgGP4u4MpA/aGkYkd3tsozLSCbpwlZ&#13;&#10;SUiSGbCrYzZPCekoIJ7GEfCy4P9Jyl8AAAD//wMAUEsBAi0AFAAGAAgAAAAhALaDOJL+AAAA4QEA&#13;&#10;ABMAAAAAAAAAAAAAAAAAAAAAAFtDb250ZW50X1R5cGVzXS54bWxQSwECLQAUAAYACAAAACEAOP0h&#13;&#10;/9YAAACUAQAACwAAAAAAAAAAAAAAAAAvAQAAX3JlbHMvLnJlbHNQSwECLQAUAAYACAAAACEA7/nO&#13;&#10;T5YBAAAmAwAADgAAAAAAAAAAAAAAAAAuAgAAZHJzL2Uyb0RvYy54bWxQSwECLQAUAAYACAAAACEA&#13;&#10;AAupCucAAAARAQAADwAAAAAAAAAAAAAAAADwAwAAZHJzL2Rvd25yZXYueG1sUEsFBgAAAAAEAAQA&#13;&#10;8wAAAAQFAAAAAA==&#13;&#10;" filled="f" stroked="f">
              <v:textbox inset="0,0,0,0">
                <w:txbxContent>
                  <w:p w14:paraId="0893AA80" w14:textId="1F6BD22F" w:rsidR="00026775" w:rsidRDefault="001A03FF" w:rsidP="00026775">
                    <w:r>
                      <w:rPr>
                        <w:rFonts w:ascii="Calibri" w:eastAsia="Calibri" w:hAnsi="Calibri" w:cs="Calibri"/>
                        <w:b/>
                        <w:color w:val="F6F6F6"/>
                        <w:w w:val="118"/>
                        <w:sz w:val="35"/>
                      </w:rPr>
                      <w:t>May 3</w:t>
                    </w:r>
                    <w:r w:rsidR="005836A1">
                      <w:rPr>
                        <w:rFonts w:ascii="Calibri" w:eastAsia="Calibri" w:hAnsi="Calibri" w:cs="Calibri"/>
                        <w:b/>
                        <w:color w:val="F6F6F6"/>
                        <w:w w:val="118"/>
                        <w:sz w:val="35"/>
                      </w:rPr>
                      <w:t>, 2022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CA547A" wp14:editId="22300351">
              <wp:simplePos x="0" y="0"/>
              <wp:positionH relativeFrom="column">
                <wp:posOffset>257349</wp:posOffset>
              </wp:positionH>
              <wp:positionV relativeFrom="paragraph">
                <wp:posOffset>914111</wp:posOffset>
              </wp:positionV>
              <wp:extent cx="2787215" cy="432390"/>
              <wp:effectExtent l="0" t="0" r="0" b="0"/>
              <wp:wrapNone/>
              <wp:docPr id="42" name="Rectangl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87215" cy="43239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44A97CCF" w14:textId="77777777" w:rsidR="00026775" w:rsidRDefault="00026775" w:rsidP="00026775"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w w:val="115"/>
                              <w:sz w:val="35"/>
                            </w:rPr>
                            <w:t>MTSS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w w:val="115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w w:val="115"/>
                              <w:sz w:val="35"/>
                            </w:rPr>
                            <w:t>WORK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w w:val="115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w w:val="115"/>
                              <w:sz w:val="35"/>
                            </w:rPr>
                            <w:t>GROUP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CA547A" id="Rectangle 42" o:spid="_x0000_s1027" style="position:absolute;margin-left:20.25pt;margin-top:1in;width:219.45pt;height:34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IbtSmgEAAC0DAAAOAAAAZHJzL2Uyb0RvYy54bWysUttu2zAMfR+wfxD0vihxu7U14hRDiw4F&#13;&#10;hrVA1w9QZCkWIIkCpcbOvn6Uciu2t2EvNEXS5OHhWd5O3rGtxmQhdHwxm3Omg4Lehk3HX38+fLrm&#13;&#10;LGUZeukg6I7vdOK3q48flmNsdQMDuF4joyYhtWPs+JBzbIVIatBephlEHShpAL3M9MSN6FGO1N07&#13;&#10;0cznX8QI2EcEpVOi6P0+yVe1vzFa5Sdjks7MdZyw5Wqx2nWxYrWU7QZlHKw6wJD/gMJLG2joqdW9&#13;&#10;zJK9of2rlbcKIYHJMwVegDFW6boDbbOY/7HNyyCjrrsQOSmeaEr/r636sX2Jz0g0jDG1idyyxWTQ&#13;&#10;ly/hY1Mla3ciS0+ZKQo2V9dXzeIzZ4pylxfNxU1lU5z/jpjyNw2eFafjSMeoHMnt95RpIpUeS8ow&#13;&#10;F4oN8GCd22dLRJxxFS9P64nZnqRWTlcia+h3z8gGwF9PJETjYOw4HDxetEmzS5Yz9xiIuiKDo4NH&#13;&#10;Z310MLs7qGLZo/n6lsHYCvc87QCLblK3OOinHP39u1adVb76DQAA//8DAFBLAwQUAAYACAAAACEA&#13;&#10;3rXw8+UAAAAPAQAADwAAAGRycy9kb3ducmV2LnhtbEyPQU/DMAyF70j8h8hI3FjaKsDaNZ0mBhrH&#13;&#10;sSENblkT2orEqZpsLfx6zAkulmw/P7+vXE7OsrMZQudRQjpLgBmsve6wkfC6f7qZAwtRoVbWo5Hw&#13;&#10;ZQIsq8uLUhXaj/hizrvYMDLBUCgJbYx9wXmoW+NUmPneIO0+/OBUpHZouB7USObO8ixJ7rhTHdKH&#13;&#10;VvXmoTX15+7kJGzm/ert2X+PjX183xy2h3y9z6OU11fTekFltQAWzRT/LuCXgfJDRcGO/oQ6MCtB&#13;&#10;JLekpLkQBEYCcZ8LYEcJWZqlwKuS/+eofgAAAP//AwBQSwECLQAUAAYACAAAACEAtoM4kv4AAADh&#13;&#10;AQAAEwAAAAAAAAAAAAAAAAAAAAAAW0NvbnRlbnRfVHlwZXNdLnhtbFBLAQItABQABgAIAAAAIQA4&#13;&#10;/SH/1gAAAJQBAAALAAAAAAAAAAAAAAAAAC8BAABfcmVscy8ucmVsc1BLAQItABQABgAIAAAAIQCa&#13;&#10;IbtSmgEAAC0DAAAOAAAAAAAAAAAAAAAAAC4CAABkcnMvZTJvRG9jLnhtbFBLAQItABQABgAIAAAA&#13;&#10;IQDetfDz5QAAAA8BAAAPAAAAAAAAAAAAAAAAAPQDAABkcnMvZG93bnJldi54bWxQSwUGAAAAAAQA&#13;&#10;BADzAAAABgUAAAAA&#13;&#10;" filled="f" stroked="f">
              <v:textbox inset="0,0,0,0">
                <w:txbxContent>
                  <w:p w14:paraId="44A97CCF" w14:textId="77777777" w:rsidR="00026775" w:rsidRDefault="00026775" w:rsidP="00026775">
                    <w:r>
                      <w:rPr>
                        <w:rFonts w:ascii="Calibri" w:eastAsia="Calibri" w:hAnsi="Calibri" w:cs="Calibri"/>
                        <w:b/>
                        <w:color w:val="FFFFFF"/>
                        <w:w w:val="115"/>
                        <w:sz w:val="35"/>
                      </w:rPr>
                      <w:t>MTSS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w w:val="115"/>
                        <w:sz w:val="35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w w:val="115"/>
                        <w:sz w:val="35"/>
                      </w:rPr>
                      <w:t>WORK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w w:val="115"/>
                        <w:sz w:val="35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w w:val="115"/>
                        <w:sz w:val="35"/>
                      </w:rPr>
                      <w:t>GROUP</w:t>
                    </w:r>
                  </w:p>
                </w:txbxContent>
              </v:textbox>
            </v:rect>
          </w:pict>
        </mc:Fallback>
      </mc:AlternateContent>
    </w:r>
    <w:r w:rsidRPr="0002677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2D10FB" wp14:editId="27CA6E42">
              <wp:simplePos x="0" y="0"/>
              <wp:positionH relativeFrom="column">
                <wp:posOffset>210301</wp:posOffset>
              </wp:positionH>
              <wp:positionV relativeFrom="paragraph">
                <wp:posOffset>323735</wp:posOffset>
              </wp:positionV>
              <wp:extent cx="4412636" cy="840640"/>
              <wp:effectExtent l="0" t="0" r="0" b="0"/>
              <wp:wrapNone/>
              <wp:docPr id="43" name="Rectangl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12636" cy="8406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7210398" w14:textId="056D43F3" w:rsidR="00026775" w:rsidRDefault="006D5DFD" w:rsidP="00026775"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w w:val="120"/>
                              <w:sz w:val="68"/>
                            </w:rPr>
                            <w:t>SEL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2D10FB" id="Rectangle 43" o:spid="_x0000_s1028" style="position:absolute;margin-left:16.55pt;margin-top:25.5pt;width:347.45pt;height:6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F1hmQEAAC0DAAAOAAAAZHJzL2Uyb0RvYy54bWysUm1rGzEM/j7ofzD+3viShlCOXMpY6RiM&#13;&#10;tdD1Bzg+O2ewLSO7uct+/WTnrWzfxr7oHks66dEjrR8m79heY7IQOj6fNZzpoKC3Ydfxt59Pt/ec&#13;&#10;pSxDLx0E3fGDTvxhc/NpPcZWL2AA12tkVCSkdowdH3KOrRBJDdrLNIOoAwUNoJeZnrgTPcqRqnsn&#13;&#10;Fk2zEiNgHxGUTom8j8cg39T6xmiVn41JOjPXceKWq8Vqt8WKzVq2O5RxsOpEQ/4DCy9toKaXUo8y&#13;&#10;S/aO9q9S3iqEBCbPFHgBxlil6ww0zbz5Y5rXQUZdZyFxUrzIlP5fWfVj/xpfkGQYY2oTwTLFZNCX&#13;&#10;L/FjUxXrcBFLT5kpci6X88XqbsWZotj9slktq5ri+nfElL9q8KyAjiMto2ok999Tpo6Uek4pzVwo&#13;&#10;NsCTde4YLR5x5VVQnrYTs33HF2V1xbOF/vCCbAD89UyHaByMHYcT4uU2qXeJcua+BZKunMEZ4Bls&#13;&#10;zwCz+wL1WI5sPr9nMLbSvXY70aKd1ClO91OW/vFds65XvvkNAAD//wMAUEsDBBQABgAIAAAAIQA6&#13;&#10;jvlx4wAAAA4BAAAPAAAAZHJzL2Rvd25yZXYueG1sTE9NT8MwDL0j8R8iI3FjaVcGXdd0mhhoHGFD&#13;&#10;Gtyy1rQViVM12Vr49ZjTuFi23vP7yJejNeKEvW8dKYgnEQik0lUt1Qredk83KQgfNFXaOEIF3+hh&#13;&#10;WVxe5Dqr3ECveNqGWrAI+UwraELoMil92aDVfuI6JMY+XW914LOvZdXrgcWtkdMoupNWt8QOje7w&#13;&#10;ocHya3u0CjZpt3p/dj9DbR4/NvuX/Xy9mwelrq/G9YLHagEi4BjOH/DXgfNDwcEO7kiVF0ZBksTM&#13;&#10;VDCLuRfj99OUlwMT0+QWZJHL/zWKXwAAAP//AwBQSwECLQAUAAYACAAAACEAtoM4kv4AAADhAQAA&#13;&#10;EwAAAAAAAAAAAAAAAAAAAAAAW0NvbnRlbnRfVHlwZXNdLnhtbFBLAQItABQABgAIAAAAIQA4/SH/&#13;&#10;1gAAAJQBAAALAAAAAAAAAAAAAAAAAC8BAABfcmVscy8ucmVsc1BLAQItABQABgAIAAAAIQDlHF1h&#13;&#10;mQEAAC0DAAAOAAAAAAAAAAAAAAAAAC4CAABkcnMvZTJvRG9jLnhtbFBLAQItABQABgAIAAAAIQA6&#13;&#10;jvlx4wAAAA4BAAAPAAAAAAAAAAAAAAAAAPMDAABkcnMvZG93bnJldi54bWxQSwUGAAAAAAQABADz&#13;&#10;AAAAAwUAAAAA&#13;&#10;" filled="f" stroked="f">
              <v:textbox inset="0,0,0,0">
                <w:txbxContent>
                  <w:p w14:paraId="37210398" w14:textId="056D43F3" w:rsidR="00026775" w:rsidRDefault="006D5DFD" w:rsidP="00026775">
                    <w:r>
                      <w:rPr>
                        <w:rFonts w:ascii="Calibri" w:eastAsia="Calibri" w:hAnsi="Calibri" w:cs="Calibri"/>
                        <w:b/>
                        <w:color w:val="FFFFFF"/>
                        <w:w w:val="120"/>
                        <w:sz w:val="68"/>
                      </w:rPr>
                      <w:t>SEL</w:t>
                    </w:r>
                  </w:p>
                </w:txbxContent>
              </v:textbox>
            </v:rect>
          </w:pict>
        </mc:Fallback>
      </mc:AlternateContent>
    </w:r>
    <w:r w:rsidR="006C745C">
      <w:t>MTSS Work Group: Communication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6"/>
    <w:multiLevelType w:val="hybridMultilevel"/>
    <w:tmpl w:val="A1C21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E070A"/>
    <w:multiLevelType w:val="hybridMultilevel"/>
    <w:tmpl w:val="8288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D32CA"/>
    <w:multiLevelType w:val="hybridMultilevel"/>
    <w:tmpl w:val="3B045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B24FB"/>
    <w:multiLevelType w:val="hybridMultilevel"/>
    <w:tmpl w:val="E0AC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6041F"/>
    <w:multiLevelType w:val="hybridMultilevel"/>
    <w:tmpl w:val="6E9A6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92C4C"/>
    <w:multiLevelType w:val="hybridMultilevel"/>
    <w:tmpl w:val="3BB60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21B9F"/>
    <w:multiLevelType w:val="hybridMultilevel"/>
    <w:tmpl w:val="C7CC5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7443F"/>
    <w:multiLevelType w:val="hybridMultilevel"/>
    <w:tmpl w:val="E086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635669">
    <w:abstractNumId w:val="6"/>
  </w:num>
  <w:num w:numId="2" w16cid:durableId="1361935987">
    <w:abstractNumId w:val="6"/>
  </w:num>
  <w:num w:numId="3" w16cid:durableId="1626809146">
    <w:abstractNumId w:val="7"/>
  </w:num>
  <w:num w:numId="4" w16cid:durableId="480465956">
    <w:abstractNumId w:val="3"/>
  </w:num>
  <w:num w:numId="5" w16cid:durableId="1378897651">
    <w:abstractNumId w:val="0"/>
  </w:num>
  <w:num w:numId="6" w16cid:durableId="148254482">
    <w:abstractNumId w:val="2"/>
  </w:num>
  <w:num w:numId="7" w16cid:durableId="2014066403">
    <w:abstractNumId w:val="1"/>
  </w:num>
  <w:num w:numId="8" w16cid:durableId="767389883">
    <w:abstractNumId w:val="4"/>
  </w:num>
  <w:num w:numId="9" w16cid:durableId="8935451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4F"/>
    <w:rsid w:val="00001896"/>
    <w:rsid w:val="00003546"/>
    <w:rsid w:val="00003AE3"/>
    <w:rsid w:val="00015D1D"/>
    <w:rsid w:val="00021E71"/>
    <w:rsid w:val="00026775"/>
    <w:rsid w:val="00062889"/>
    <w:rsid w:val="00091029"/>
    <w:rsid w:val="000911D9"/>
    <w:rsid w:val="00095871"/>
    <w:rsid w:val="001307E5"/>
    <w:rsid w:val="00132689"/>
    <w:rsid w:val="0015189C"/>
    <w:rsid w:val="001544BC"/>
    <w:rsid w:val="00155EB2"/>
    <w:rsid w:val="001A03FF"/>
    <w:rsid w:val="001A7B18"/>
    <w:rsid w:val="001B5EDC"/>
    <w:rsid w:val="001D7B7D"/>
    <w:rsid w:val="001E3156"/>
    <w:rsid w:val="002219D8"/>
    <w:rsid w:val="0022567C"/>
    <w:rsid w:val="002A48DE"/>
    <w:rsid w:val="002A73B4"/>
    <w:rsid w:val="002B3D19"/>
    <w:rsid w:val="002C018F"/>
    <w:rsid w:val="002E3C5E"/>
    <w:rsid w:val="002E76EE"/>
    <w:rsid w:val="00337A03"/>
    <w:rsid w:val="0035200F"/>
    <w:rsid w:val="0038461D"/>
    <w:rsid w:val="003B36E4"/>
    <w:rsid w:val="003C34A0"/>
    <w:rsid w:val="003D6386"/>
    <w:rsid w:val="003F57EE"/>
    <w:rsid w:val="00402BBF"/>
    <w:rsid w:val="00430414"/>
    <w:rsid w:val="00440592"/>
    <w:rsid w:val="00491B0B"/>
    <w:rsid w:val="004A420F"/>
    <w:rsid w:val="004C2A48"/>
    <w:rsid w:val="00507C1E"/>
    <w:rsid w:val="005159BF"/>
    <w:rsid w:val="00534C08"/>
    <w:rsid w:val="00543715"/>
    <w:rsid w:val="00547383"/>
    <w:rsid w:val="0055251D"/>
    <w:rsid w:val="005642D5"/>
    <w:rsid w:val="005807C7"/>
    <w:rsid w:val="005836A1"/>
    <w:rsid w:val="005D488F"/>
    <w:rsid w:val="00601D61"/>
    <w:rsid w:val="00626387"/>
    <w:rsid w:val="006C2AE3"/>
    <w:rsid w:val="006C745C"/>
    <w:rsid w:val="006D4CC1"/>
    <w:rsid w:val="006D5DFD"/>
    <w:rsid w:val="006F7902"/>
    <w:rsid w:val="006F7A8B"/>
    <w:rsid w:val="00742381"/>
    <w:rsid w:val="007552B7"/>
    <w:rsid w:val="007D0DD0"/>
    <w:rsid w:val="007E4DAC"/>
    <w:rsid w:val="007E7D70"/>
    <w:rsid w:val="00811138"/>
    <w:rsid w:val="00883929"/>
    <w:rsid w:val="008964D8"/>
    <w:rsid w:val="008A45AB"/>
    <w:rsid w:val="008E0FBE"/>
    <w:rsid w:val="008E4724"/>
    <w:rsid w:val="009255E5"/>
    <w:rsid w:val="009338E6"/>
    <w:rsid w:val="0095744E"/>
    <w:rsid w:val="00957684"/>
    <w:rsid w:val="00961E7D"/>
    <w:rsid w:val="00976BDB"/>
    <w:rsid w:val="00991E4A"/>
    <w:rsid w:val="00A21259"/>
    <w:rsid w:val="00A267BD"/>
    <w:rsid w:val="00A3382B"/>
    <w:rsid w:val="00A3750D"/>
    <w:rsid w:val="00A505D5"/>
    <w:rsid w:val="00A86C9C"/>
    <w:rsid w:val="00A95759"/>
    <w:rsid w:val="00A958DF"/>
    <w:rsid w:val="00AF033D"/>
    <w:rsid w:val="00B05A33"/>
    <w:rsid w:val="00B160F7"/>
    <w:rsid w:val="00B171CB"/>
    <w:rsid w:val="00B30221"/>
    <w:rsid w:val="00B324D2"/>
    <w:rsid w:val="00B435A8"/>
    <w:rsid w:val="00B47571"/>
    <w:rsid w:val="00B66A97"/>
    <w:rsid w:val="00B97CED"/>
    <w:rsid w:val="00BC075B"/>
    <w:rsid w:val="00BD219D"/>
    <w:rsid w:val="00BD489B"/>
    <w:rsid w:val="00BE7E36"/>
    <w:rsid w:val="00C925CA"/>
    <w:rsid w:val="00CA1386"/>
    <w:rsid w:val="00CA36E9"/>
    <w:rsid w:val="00CA727E"/>
    <w:rsid w:val="00CB19D4"/>
    <w:rsid w:val="00CB4C3E"/>
    <w:rsid w:val="00CC14C3"/>
    <w:rsid w:val="00CD0D49"/>
    <w:rsid w:val="00CE7A15"/>
    <w:rsid w:val="00CF4616"/>
    <w:rsid w:val="00D129A4"/>
    <w:rsid w:val="00D475C3"/>
    <w:rsid w:val="00D95474"/>
    <w:rsid w:val="00D97A4F"/>
    <w:rsid w:val="00D97B28"/>
    <w:rsid w:val="00DE4BD8"/>
    <w:rsid w:val="00DF1BEB"/>
    <w:rsid w:val="00E31A97"/>
    <w:rsid w:val="00E42303"/>
    <w:rsid w:val="00E852FA"/>
    <w:rsid w:val="00EC2608"/>
    <w:rsid w:val="00EE5DB6"/>
    <w:rsid w:val="00EF3CE7"/>
    <w:rsid w:val="00F00787"/>
    <w:rsid w:val="00F04F90"/>
    <w:rsid w:val="00F1089C"/>
    <w:rsid w:val="00F125C6"/>
    <w:rsid w:val="00F43337"/>
    <w:rsid w:val="00F82EDA"/>
    <w:rsid w:val="00F924D1"/>
    <w:rsid w:val="00F94732"/>
    <w:rsid w:val="00FA3446"/>
    <w:rsid w:val="00FB72A8"/>
    <w:rsid w:val="00FF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C3C04"/>
  <w15:chartTrackingRefBased/>
  <w15:docId w15:val="{5E597A52-9C5F-4A84-B475-8B432559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A03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A4F"/>
  </w:style>
  <w:style w:type="paragraph" w:styleId="Footer">
    <w:name w:val="footer"/>
    <w:basedOn w:val="Normal"/>
    <w:link w:val="FooterChar"/>
    <w:uiPriority w:val="99"/>
    <w:unhideWhenUsed/>
    <w:rsid w:val="00D97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A4F"/>
  </w:style>
  <w:style w:type="table" w:styleId="TableGrid">
    <w:name w:val="Table Grid"/>
    <w:basedOn w:val="TableNormal"/>
    <w:uiPriority w:val="39"/>
    <w:rsid w:val="002B3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7684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D5DF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DFD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03F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ewsdt">
    <w:name w:val="news_dt"/>
    <w:basedOn w:val="DefaultParagraphFont"/>
    <w:rsid w:val="001A0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0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ing.com/ck/a?!&amp;&amp;p=b37195e9aec0d345670e13768b08bc3c278a38999d346ad5351fce2e4c9d8ed8JmltdHM9MTY0OTE3NTQ5MSZpZ3VpZD0yZWFkYzkyNS1mN2Q2LTQwNGEtODdlYy1iMGY1MzZhNDZiNTUmaW5zaWQ9NTE1NQ&amp;ptn=3&amp;fclid=fc998b29-b4fb-11ec-8761-c06dc07b6572&amp;u=a1aHR0cHM6Ly93d3cuZ2V0dGluZ3NtYXJ0LmNvbS9wb2RjYXN0L21pY2hhZWwtZnVsbGFuLW9uLWxlYWRpbmctaW4tYS1jdWx0dXJlLW9mLWNoYW5nZS8_bXNjbGtpZD1mYzk5OGIyOWI0ZmIxMWVjODc2MWMwNmRjMDdiNjU3Mg&amp;ntb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Groups Agenda Template</vt:lpstr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Groups Agenda Template</dc:title>
  <dc:subject/>
  <dc:creator>Jennifer Coffey</dc:creator>
  <cp:keywords/>
  <dc:description/>
  <cp:lastModifiedBy>Kelsey Leib</cp:lastModifiedBy>
  <cp:revision>2</cp:revision>
  <dcterms:created xsi:type="dcterms:W3CDTF">2024-01-30T21:55:00Z</dcterms:created>
  <dcterms:modified xsi:type="dcterms:W3CDTF">2024-01-30T21:55:00Z</dcterms:modified>
</cp:coreProperties>
</file>