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85FD" w14:textId="77777777" w:rsidR="005B7529" w:rsidRDefault="005B7529" w:rsidP="005B7529">
      <w:pPr>
        <w:ind w:left="1350" w:hanging="1350"/>
      </w:pPr>
      <w:r>
        <w:t>00:15:12</w:t>
      </w:r>
      <w:r>
        <w:tab/>
        <w:t xml:space="preserve">June </w:t>
      </w:r>
      <w:proofErr w:type="spellStart"/>
      <w:r>
        <w:t>Gothberg</w:t>
      </w:r>
      <w:proofErr w:type="spellEnd"/>
      <w:r>
        <w:t>:</w:t>
      </w:r>
      <w:r>
        <w:tab/>
        <w:t>Stuffed Day lilies</w:t>
      </w:r>
    </w:p>
    <w:p w14:paraId="23A538AE" w14:textId="77777777" w:rsidR="005B7529" w:rsidRDefault="005B7529" w:rsidP="005B7529">
      <w:pPr>
        <w:ind w:left="1350" w:hanging="1350"/>
      </w:pPr>
      <w:r>
        <w:t>00:15:14</w:t>
      </w:r>
      <w:r>
        <w:tab/>
        <w:t>Celeste Minor-Alabama:</w:t>
      </w:r>
      <w:r>
        <w:tab/>
        <w:t>cow tongue</w:t>
      </w:r>
    </w:p>
    <w:p w14:paraId="147C2D87" w14:textId="77777777" w:rsidR="005B7529" w:rsidRDefault="005B7529" w:rsidP="005B7529">
      <w:pPr>
        <w:ind w:left="1350" w:hanging="1350"/>
      </w:pPr>
      <w:r>
        <w:t>00:15:27</w:t>
      </w:r>
      <w:r>
        <w:tab/>
        <w:t>Kelsey Leib:</w:t>
      </w:r>
      <w:r>
        <w:tab/>
        <w:t>Fried alligator</w:t>
      </w:r>
    </w:p>
    <w:p w14:paraId="7AEB3E00" w14:textId="77777777" w:rsidR="005B7529" w:rsidRDefault="005B7529" w:rsidP="005B7529">
      <w:pPr>
        <w:ind w:left="1350" w:hanging="1350"/>
      </w:pPr>
      <w:r>
        <w:t>00:15:37</w:t>
      </w:r>
      <w:r>
        <w:tab/>
        <w:t xml:space="preserve">Greg </w:t>
      </w:r>
      <w:proofErr w:type="spellStart"/>
      <w:r>
        <w:t>Wertenberger</w:t>
      </w:r>
      <w:proofErr w:type="spellEnd"/>
      <w:r>
        <w:t>, Arkansas SPDG:</w:t>
      </w:r>
      <w:r>
        <w:tab/>
        <w:t>snapping turtle or fried dandelions</w:t>
      </w:r>
    </w:p>
    <w:p w14:paraId="2DB67B6A" w14:textId="77777777" w:rsidR="005B7529" w:rsidRDefault="005B7529" w:rsidP="005B7529">
      <w:pPr>
        <w:ind w:left="1350" w:hanging="1350"/>
      </w:pPr>
      <w:r>
        <w:t>00:15:43</w:t>
      </w:r>
      <w:r>
        <w:tab/>
        <w:t>Young, Annette:</w:t>
      </w:r>
      <w:r>
        <w:tab/>
        <w:t>chicken gizzards!</w:t>
      </w:r>
    </w:p>
    <w:p w14:paraId="4CA95D43" w14:textId="77777777" w:rsidR="005B7529" w:rsidRDefault="005B7529" w:rsidP="005B7529">
      <w:pPr>
        <w:ind w:left="1350" w:hanging="1350"/>
      </w:pPr>
      <w:r>
        <w:t>00:15:50</w:t>
      </w:r>
      <w:r>
        <w:tab/>
        <w:t>Corinne Wilson:</w:t>
      </w:r>
      <w:r>
        <w:tab/>
        <w:t>Rabbit and deer sausage</w:t>
      </w:r>
    </w:p>
    <w:p w14:paraId="186B9F52" w14:textId="77777777" w:rsidR="005B7529" w:rsidRDefault="005B7529" w:rsidP="005B7529">
      <w:pPr>
        <w:ind w:left="1350" w:hanging="1350"/>
      </w:pPr>
      <w:r>
        <w:t>00:15:53</w:t>
      </w:r>
      <w:r>
        <w:tab/>
        <w:t>Jennifer Coffey (she, her):</w:t>
      </w:r>
      <w:r>
        <w:tab/>
        <w:t>What is the strangest food you've eaten?</w:t>
      </w:r>
    </w:p>
    <w:p w14:paraId="73CBC74E" w14:textId="77777777" w:rsidR="005B7529" w:rsidRDefault="005B7529" w:rsidP="005B7529">
      <w:pPr>
        <w:ind w:left="1350" w:hanging="1350"/>
      </w:pPr>
      <w:r>
        <w:t>00:16:12</w:t>
      </w:r>
      <w:r>
        <w:tab/>
        <w:t>Danielle Hayden, MN (DE):</w:t>
      </w:r>
      <w:r>
        <w:tab/>
        <w:t>frog legs</w:t>
      </w:r>
    </w:p>
    <w:p w14:paraId="6BA9F637" w14:textId="77777777" w:rsidR="005B7529" w:rsidRDefault="005B7529" w:rsidP="005B7529">
      <w:pPr>
        <w:ind w:left="1350" w:hanging="1350"/>
      </w:pPr>
      <w:r>
        <w:t>00:16:17</w:t>
      </w:r>
      <w:r>
        <w:tab/>
        <w:t>Jennifer Coffey (she, her):</w:t>
      </w:r>
      <w:r>
        <w:tab/>
        <w:t>Nilgai</w:t>
      </w:r>
    </w:p>
    <w:p w14:paraId="725797FC" w14:textId="77777777" w:rsidR="005B7529" w:rsidRDefault="005B7529" w:rsidP="005B7529">
      <w:pPr>
        <w:ind w:left="1350" w:hanging="1350"/>
      </w:pPr>
      <w:r>
        <w:t>00:16:29</w:t>
      </w:r>
      <w:r>
        <w:tab/>
        <w:t>Maren Christenson:</w:t>
      </w:r>
      <w:r>
        <w:tab/>
        <w:t>Fried water beetles (don’t recommend them!)</w:t>
      </w:r>
    </w:p>
    <w:p w14:paraId="256E9011" w14:textId="77777777" w:rsidR="005B7529" w:rsidRDefault="005B7529" w:rsidP="005B7529">
      <w:pPr>
        <w:ind w:left="1350" w:hanging="1350"/>
      </w:pPr>
      <w:r>
        <w:t>00:17:47</w:t>
      </w:r>
      <w:r>
        <w:tab/>
        <w:t>Veronica Starcher (CDE COMTSS Specialist):</w:t>
      </w:r>
      <w:r>
        <w:tab/>
        <w:t>Gopher...</w:t>
      </w:r>
    </w:p>
    <w:p w14:paraId="1D9996D9" w14:textId="77777777" w:rsidR="005B7529" w:rsidRDefault="005B7529" w:rsidP="005B7529">
      <w:pPr>
        <w:ind w:left="1350" w:hanging="1350"/>
      </w:pPr>
      <w:r>
        <w:t>00:17:58</w:t>
      </w:r>
      <w:r>
        <w:tab/>
        <w:t>Jennifer Coffey (she, her):</w:t>
      </w:r>
      <w:r>
        <w:tab/>
        <w:t>Strangest food you've ever eaten?</w:t>
      </w:r>
    </w:p>
    <w:p w14:paraId="283CBEED" w14:textId="77777777" w:rsidR="005B7529" w:rsidRDefault="005B7529" w:rsidP="005B7529">
      <w:pPr>
        <w:ind w:left="1350" w:hanging="1350"/>
      </w:pPr>
      <w:r>
        <w:t>00:21:37</w:t>
      </w:r>
      <w:r>
        <w:tab/>
        <w:t xml:space="preserve">Hollie </w:t>
      </w:r>
      <w:proofErr w:type="gramStart"/>
      <w:r>
        <w:t>Jennings:</w:t>
      </w:r>
      <w:r>
        <w:tab/>
        <w:t>Virginia....I'm</w:t>
      </w:r>
      <w:proofErr w:type="gramEnd"/>
      <w:r>
        <w:t xml:space="preserve"> filling in for our SPDG director today to take notes for him.  </w:t>
      </w:r>
      <w:r>
        <w:rPr>
          <w:rFonts w:ascii="Apple Color Emoji" w:hAnsi="Apple Color Emoji" w:cs="Apple Color Emoji"/>
        </w:rPr>
        <w:t>🙂</w:t>
      </w:r>
    </w:p>
    <w:p w14:paraId="3D755780" w14:textId="77777777" w:rsidR="005B7529" w:rsidRDefault="005B7529" w:rsidP="005B7529">
      <w:pPr>
        <w:ind w:left="1350" w:hanging="1350"/>
      </w:pPr>
      <w:r>
        <w:t>00:22:08</w:t>
      </w:r>
      <w:r>
        <w:tab/>
        <w:t>Kelsey Leib:</w:t>
      </w:r>
      <w:r>
        <w:tab/>
        <w:t>Your State</w:t>
      </w:r>
    </w:p>
    <w:p w14:paraId="59AA9554" w14:textId="77777777" w:rsidR="005B7529" w:rsidRDefault="005B7529" w:rsidP="005B7529">
      <w:pPr>
        <w:ind w:left="1350" w:hanging="1350"/>
      </w:pPr>
      <w:r>
        <w:t>Your Role with the SPDG</w:t>
      </w:r>
    </w:p>
    <w:p w14:paraId="002F8A77" w14:textId="77777777" w:rsidR="005B7529" w:rsidRDefault="005B7529" w:rsidP="005B7529">
      <w:pPr>
        <w:ind w:left="1350" w:hanging="1350"/>
      </w:pPr>
      <w:r>
        <w:t>What your SPDG is trying to accomplish (in 1 sentence or less)</w:t>
      </w:r>
    </w:p>
    <w:p w14:paraId="3ADFADA1" w14:textId="77777777" w:rsidR="005B7529" w:rsidRDefault="005B7529" w:rsidP="005B7529">
      <w:pPr>
        <w:ind w:left="1350" w:hanging="1350"/>
      </w:pPr>
      <w:r>
        <w:t>Per Anthony Bourdain’s quote, what questions are you asking about education right now?</w:t>
      </w:r>
    </w:p>
    <w:p w14:paraId="3214CE62" w14:textId="77777777" w:rsidR="005B7529" w:rsidRDefault="005B7529" w:rsidP="005B7529">
      <w:pPr>
        <w:ind w:left="1350" w:hanging="1350"/>
      </w:pPr>
      <w:r>
        <w:t>00:22:47</w:t>
      </w:r>
      <w:r>
        <w:tab/>
        <w:t>Ashley Price - NV DOE Office of Inclusive Education:</w:t>
      </w:r>
      <w:r>
        <w:tab/>
        <w:t>Nevada SPDG Director, Professional development SPDG to improve Special Education Teacher's skill sets and improve student performance.</w:t>
      </w:r>
    </w:p>
    <w:p w14:paraId="633E661B" w14:textId="77777777" w:rsidR="005B7529" w:rsidRDefault="005B7529" w:rsidP="005B7529">
      <w:pPr>
        <w:ind w:left="1350" w:hanging="1350"/>
      </w:pPr>
      <w:r>
        <w:t>00:23:09</w:t>
      </w:r>
      <w:r>
        <w:tab/>
        <w:t>Young, Annette:</w:t>
      </w:r>
      <w:r>
        <w:tab/>
        <w:t xml:space="preserve">Montana SSIP Director--our singular goal is to increase graduation rates of Indigenous youth who are SPED identified. The burning question I ask education daily is how </w:t>
      </w:r>
      <w:proofErr w:type="gramStart"/>
      <w:r>
        <w:t>do we inspire</w:t>
      </w:r>
      <w:proofErr w:type="gramEnd"/>
      <w:r>
        <w:t xml:space="preserve"> and reenergize educators through a lens of equity through opportunity.</w:t>
      </w:r>
    </w:p>
    <w:p w14:paraId="6BE01836" w14:textId="77777777" w:rsidR="005B7529" w:rsidRDefault="005B7529" w:rsidP="005B7529">
      <w:pPr>
        <w:ind w:left="1350" w:hanging="1350"/>
      </w:pPr>
      <w:r>
        <w:t>00:23:10</w:t>
      </w:r>
      <w:r>
        <w:tab/>
        <w:t>Pattie Noonan:</w:t>
      </w:r>
      <w:r>
        <w:tab/>
        <w:t xml:space="preserve">KS, OR, FL Evaluator. SPDGs are trying to address student well-being and connection.  Also, Rock Chalk Jayhawk (National </w:t>
      </w:r>
      <w:proofErr w:type="spellStart"/>
      <w:r>
        <w:t>BBall</w:t>
      </w:r>
      <w:proofErr w:type="spellEnd"/>
      <w:r>
        <w:t xml:space="preserve"> Champs in case you hadn't heard)</w:t>
      </w:r>
    </w:p>
    <w:p w14:paraId="0F0DB9DE" w14:textId="77777777" w:rsidR="005B7529" w:rsidRDefault="005B7529" w:rsidP="005B7529">
      <w:pPr>
        <w:ind w:left="1350" w:hanging="1350"/>
      </w:pPr>
      <w:r>
        <w:t>00:23:26</w:t>
      </w:r>
      <w:r>
        <w:tab/>
        <w:t>Tom Delaney, MDE:</w:t>
      </w:r>
      <w:r>
        <w:tab/>
        <w:t xml:space="preserve">Minnesota; SPDG Director; Improved grad rates for Native students with disabilities AND more Native special education teachers in the workforce AND culturally specific special education resources for Native parents; What is systems change leadership in schools serving Native students, </w:t>
      </w:r>
      <w:proofErr w:type="gramStart"/>
      <w:r>
        <w:t>families</w:t>
      </w:r>
      <w:proofErr w:type="gramEnd"/>
      <w:r>
        <w:t xml:space="preserve"> and communities?</w:t>
      </w:r>
    </w:p>
    <w:p w14:paraId="1CA04301" w14:textId="77777777" w:rsidR="005B7529" w:rsidRDefault="005B7529" w:rsidP="005B7529">
      <w:pPr>
        <w:ind w:left="1350" w:hanging="1350"/>
      </w:pPr>
      <w:r>
        <w:t>00:24:09</w:t>
      </w:r>
      <w:r>
        <w:tab/>
        <w:t>Jamie Like:</w:t>
      </w:r>
      <w:r>
        <w:tab/>
        <w:t>TN SPDG TAS, Evaluation Analyst with UK. Students with complex needs will have educational opportunities on a level playing field with gen ed peers.</w:t>
      </w:r>
    </w:p>
    <w:p w14:paraId="4B375089" w14:textId="77777777" w:rsidR="005B7529" w:rsidRDefault="005B7529" w:rsidP="005B7529">
      <w:pPr>
        <w:ind w:left="1350" w:hanging="1350"/>
      </w:pPr>
      <w:r>
        <w:t>00:24:35</w:t>
      </w:r>
      <w:r>
        <w:tab/>
      </w:r>
      <w:proofErr w:type="spellStart"/>
      <w:r>
        <w:t>Amphone</w:t>
      </w:r>
      <w:proofErr w:type="spellEnd"/>
      <w:r>
        <w:t>:</w:t>
      </w:r>
      <w:r>
        <w:tab/>
        <w:t>Anne-Marie Adamson. Maine. SPDG coordinator. Improved and more sustainable PBIS and MAth4ME statewide. I will be in my car attending by phone and will not be able to contribute today. But I always look forward to the information shared!</w:t>
      </w:r>
    </w:p>
    <w:p w14:paraId="24196313" w14:textId="77777777" w:rsidR="005B7529" w:rsidRDefault="005B7529" w:rsidP="005B7529">
      <w:pPr>
        <w:ind w:left="1350" w:hanging="1350"/>
      </w:pPr>
      <w:r>
        <w:t>00:24:52</w:t>
      </w:r>
      <w:r>
        <w:tab/>
        <w:t>Rebecca Fogle:</w:t>
      </w:r>
      <w:r>
        <w:tab/>
        <w:t>Pennsylvania... increasing graduation, reducing drop out for students with emotional/behavior disabilities, asking what more we can do to provide "tangible tools" for teachers and students</w:t>
      </w:r>
    </w:p>
    <w:p w14:paraId="7CFA986E" w14:textId="77777777" w:rsidR="005B7529" w:rsidRDefault="005B7529" w:rsidP="005B7529">
      <w:pPr>
        <w:ind w:left="1350" w:hanging="1350"/>
      </w:pPr>
      <w:r>
        <w:lastRenderedPageBreak/>
        <w:t>00:25:09</w:t>
      </w:r>
      <w:r>
        <w:tab/>
        <w:t xml:space="preserve">Tina </w:t>
      </w:r>
      <w:proofErr w:type="spellStart"/>
      <w:r>
        <w:t>Minehan</w:t>
      </w:r>
      <w:proofErr w:type="spellEnd"/>
      <w:r>
        <w:t>:</w:t>
      </w:r>
      <w:r>
        <w:tab/>
        <w:t>NY, SPDG SEA director, trying to accomplish a scale up of a SSIP and introduction of a statewide MTSS-I framework.  Asking what we can learn from COVID to make our work better. (virtually)</w:t>
      </w:r>
    </w:p>
    <w:p w14:paraId="34B6AD92" w14:textId="77777777" w:rsidR="005B7529" w:rsidRDefault="005B7529" w:rsidP="005B7529">
      <w:pPr>
        <w:ind w:left="1350" w:hanging="1350"/>
      </w:pPr>
      <w:r>
        <w:t>00:25:27</w:t>
      </w:r>
      <w:r>
        <w:tab/>
        <w:t>Veronica Starcher (CDE COMTSS Specialist):</w:t>
      </w:r>
      <w:r>
        <w:tab/>
        <w:t xml:space="preserve">Colorado, COMTSS Specialist, By the end of the SPDG we are hoping to scale up the use of COMTSS in more schools in the Colorado.  The Office of Learning Supports is hoping </w:t>
      </w:r>
      <w:proofErr w:type="gramStart"/>
      <w:r>
        <w:t>to  use</w:t>
      </w:r>
      <w:proofErr w:type="gramEnd"/>
      <w:r>
        <w:t xml:space="preserve"> the Regional Pilot to scale up the capacity of Regional Education Agencies (BOCES) for ongoing training and coaching in Best First Instruction regionally across Colorado.</w:t>
      </w:r>
    </w:p>
    <w:p w14:paraId="5F2D8C62" w14:textId="77777777" w:rsidR="005B7529" w:rsidRDefault="005B7529" w:rsidP="005B7529">
      <w:pPr>
        <w:ind w:left="1350" w:hanging="1350"/>
      </w:pPr>
      <w:r>
        <w:t>00:25:36</w:t>
      </w:r>
      <w:r>
        <w:tab/>
        <w:t>Jason Torres Altman:</w:t>
      </w:r>
      <w:r>
        <w:tab/>
        <w:t xml:space="preserve">MO, Evaluation Support, closing existing equity to instruction gaps for </w:t>
      </w:r>
      <w:proofErr w:type="spellStart"/>
      <w:r>
        <w:t>SwD</w:t>
      </w:r>
      <w:proofErr w:type="spellEnd"/>
    </w:p>
    <w:p w14:paraId="716F7D57" w14:textId="77777777" w:rsidR="005B7529" w:rsidRDefault="005B7529" w:rsidP="005B7529">
      <w:pPr>
        <w:ind w:left="1350" w:hanging="1350"/>
      </w:pPr>
      <w:r>
        <w:t>00:25:40</w:t>
      </w:r>
      <w:r>
        <w:tab/>
        <w:t>Jennifer Eklund-Smith Oregon:</w:t>
      </w:r>
      <w:r>
        <w:tab/>
        <w:t>Jennifer Eklund-Smith, Oregon, Project Director, Implementation of Equity-Based MTSS... (Give students and staff what they need, when they need it, for as long as they need it) Question: How can we create flexibility across programs that allow LEAs to focus on changing less things, but the things that really matter?</w:t>
      </w:r>
    </w:p>
    <w:p w14:paraId="5D286877" w14:textId="77777777" w:rsidR="005B7529" w:rsidRDefault="005B7529" w:rsidP="005B7529">
      <w:pPr>
        <w:ind w:left="1350" w:hanging="1350"/>
      </w:pPr>
      <w:r>
        <w:t>00:26:38</w:t>
      </w:r>
      <w:r>
        <w:tab/>
        <w:t>Stacy Riccio- AZ:</w:t>
      </w:r>
      <w:r>
        <w:tab/>
        <w:t>Stacy Riccio from Arizona- SPDG Coordinator- Providing Arizona Educators and leaders outstanding professional learning supporting sustainable systems change toward positive outcomes in literacy for students with specific learning disabilities. However, in doing so supporting the growth and outcomes of all students.  Question: With the current realities of education, how can we support schools more effectively as an SEA?</w:t>
      </w:r>
    </w:p>
    <w:p w14:paraId="723C92CA" w14:textId="77777777" w:rsidR="005B7529" w:rsidRDefault="005B7529" w:rsidP="005B7529">
      <w:pPr>
        <w:ind w:left="1350" w:hanging="1350"/>
      </w:pPr>
      <w:r>
        <w:t>00:27:32</w:t>
      </w:r>
      <w:r>
        <w:tab/>
        <w:t>Kristen Brown:</w:t>
      </w:r>
      <w:r>
        <w:tab/>
        <w:t>Kristen Brown, Director of the Office of Learning Supports/COMTSS Project Director CO Dept of Ed--Building a system of support across Colorado and beyond in academic &amp; social emotional outreach</w:t>
      </w:r>
      <w:proofErr w:type="gramStart"/>
      <w:r>
        <w:t>. ?</w:t>
      </w:r>
      <w:proofErr w:type="gramEnd"/>
      <w:r>
        <w:t xml:space="preserve"> about education...growing regional teams to better support district, school and students.</w:t>
      </w:r>
    </w:p>
    <w:p w14:paraId="18D84F5D" w14:textId="77777777" w:rsidR="005B7529" w:rsidRDefault="005B7529" w:rsidP="005B7529">
      <w:pPr>
        <w:ind w:left="1350" w:hanging="1350"/>
      </w:pPr>
      <w:r>
        <w:t>00:28:11</w:t>
      </w:r>
      <w:r>
        <w:tab/>
        <w:t xml:space="preserve">Greg </w:t>
      </w:r>
      <w:proofErr w:type="spellStart"/>
      <w:r>
        <w:t>Wertenberger</w:t>
      </w:r>
      <w:proofErr w:type="spellEnd"/>
      <w:r>
        <w:t>, Arkansas SPDG:</w:t>
      </w:r>
      <w:r>
        <w:tab/>
        <w:t xml:space="preserve">Greg </w:t>
      </w:r>
      <w:proofErr w:type="spellStart"/>
      <w:r>
        <w:t>Wertenberger</w:t>
      </w:r>
      <w:proofErr w:type="spellEnd"/>
      <w:r>
        <w:t xml:space="preserve"> - Systems Specialist Arkansas SPDG.  The Arkansas SPDG is focused on supporting schools as they implement MTSS with focused professional learning and technical support on high-leverage and other </w:t>
      </w:r>
      <w:proofErr w:type="gramStart"/>
      <w:r>
        <w:t>evidence based</w:t>
      </w:r>
      <w:proofErr w:type="gramEnd"/>
      <w:r>
        <w:t xml:space="preserve"> practices.  Question:  Since belief precedes behavior, how do we best impact the ways of thinking of practitioners and stakeholders about MTSS and inclusive practices?</w:t>
      </w:r>
    </w:p>
    <w:p w14:paraId="3D695F8D" w14:textId="77777777" w:rsidR="005B7529" w:rsidRDefault="005B7529" w:rsidP="005B7529">
      <w:pPr>
        <w:ind w:left="1350" w:hanging="1350"/>
      </w:pPr>
      <w:r>
        <w:t>00:30:08</w:t>
      </w:r>
      <w:r>
        <w:tab/>
        <w:t>Celeste Minor-Alabama:</w:t>
      </w:r>
      <w:r>
        <w:tab/>
        <w:t xml:space="preserve">Alabama; SPDG Director; Improve academic results of students with disabilities through addressing behavior through initiatives and evidence-based programs and improve post school outcomes through a transition curriculum and school-based work sites.  How do we close achievement gaps with a </w:t>
      </w:r>
      <w:proofErr w:type="spellStart"/>
      <w:proofErr w:type="gramStart"/>
      <w:r>
        <w:t>nation wide</w:t>
      </w:r>
      <w:proofErr w:type="spellEnd"/>
      <w:proofErr w:type="gramEnd"/>
      <w:r>
        <w:t xml:space="preserve"> teacher shortage?</w:t>
      </w:r>
    </w:p>
    <w:p w14:paraId="0E8389FB" w14:textId="77777777" w:rsidR="005B7529" w:rsidRDefault="005B7529" w:rsidP="005B7529">
      <w:pPr>
        <w:ind w:left="1350" w:hanging="1350"/>
      </w:pPr>
      <w:r>
        <w:t>00:32:41</w:t>
      </w:r>
      <w:r>
        <w:tab/>
        <w:t>Jennifer Coffey (she, her):</w:t>
      </w:r>
      <w:r>
        <w:tab/>
        <w:t xml:space="preserve">Shout out to </w:t>
      </w:r>
      <w:proofErr w:type="gramStart"/>
      <w:r>
        <w:t>all of</w:t>
      </w:r>
      <w:proofErr w:type="gramEnd"/>
      <w:r>
        <w:t xml:space="preserve"> the RPCVs!</w:t>
      </w:r>
    </w:p>
    <w:p w14:paraId="675108EB" w14:textId="77777777" w:rsidR="005B7529" w:rsidRDefault="005B7529" w:rsidP="005B7529">
      <w:pPr>
        <w:ind w:left="1350" w:hanging="1350"/>
      </w:pPr>
      <w:r>
        <w:t>00:37:53</w:t>
      </w:r>
      <w:r>
        <w:tab/>
        <w:t>Jennifer Coffey (she, her):</w:t>
      </w:r>
      <w:r>
        <w:tab/>
        <w:t>@Maren - wow. Congratulations!</w:t>
      </w:r>
    </w:p>
    <w:p w14:paraId="2AD01C0E" w14:textId="77777777" w:rsidR="005B7529" w:rsidRDefault="005B7529" w:rsidP="005B7529">
      <w:pPr>
        <w:ind w:left="1350" w:hanging="1350"/>
      </w:pPr>
      <w:r>
        <w:t>00:38:01</w:t>
      </w:r>
      <w:r>
        <w:tab/>
        <w:t>Stacy Riccio- AZ:</w:t>
      </w:r>
      <w:r>
        <w:tab/>
        <w:t>Love that! Congrats!</w:t>
      </w:r>
    </w:p>
    <w:p w14:paraId="0CD10228" w14:textId="77777777" w:rsidR="005B7529" w:rsidRDefault="005B7529" w:rsidP="005B7529">
      <w:pPr>
        <w:ind w:left="1350" w:hanging="1350"/>
      </w:pPr>
      <w:r>
        <w:t>00:39:09</w:t>
      </w:r>
      <w:r>
        <w:tab/>
        <w:t>Young, Annette:</w:t>
      </w:r>
      <w:r>
        <w:tab/>
        <w:t>Maren--you are spot on...this upcoming generation is the force behind change! What a blessing that your son is a powerful voice for this change!</w:t>
      </w:r>
    </w:p>
    <w:p w14:paraId="494C6D6E" w14:textId="77777777" w:rsidR="005B7529" w:rsidRDefault="005B7529" w:rsidP="005B7529">
      <w:pPr>
        <w:ind w:left="1350" w:hanging="1350"/>
      </w:pPr>
      <w:r>
        <w:t>01:00:02</w:t>
      </w:r>
      <w:r>
        <w:tab/>
        <w:t>Anita Vermeer (OSEP):</w:t>
      </w:r>
      <w:r>
        <w:tab/>
        <w:t>pay!</w:t>
      </w:r>
    </w:p>
    <w:p w14:paraId="140EF7F2" w14:textId="77777777" w:rsidR="005B7529" w:rsidRDefault="005B7529" w:rsidP="005B7529">
      <w:pPr>
        <w:ind w:left="1350" w:hanging="1350"/>
      </w:pPr>
      <w:r>
        <w:lastRenderedPageBreak/>
        <w:t>01:00:03</w:t>
      </w:r>
      <w:r>
        <w:tab/>
        <w:t>Pattie Noonan:</w:t>
      </w:r>
      <w:r>
        <w:tab/>
        <w:t>Improve how they are prepared to manage caseloads and paperwork</w:t>
      </w:r>
    </w:p>
    <w:p w14:paraId="1D4AB05F" w14:textId="77777777" w:rsidR="005B7529" w:rsidRDefault="005B7529" w:rsidP="005B7529">
      <w:pPr>
        <w:ind w:left="1350" w:hanging="1350"/>
      </w:pPr>
      <w:r>
        <w:t>01:00:08</w:t>
      </w:r>
      <w:r>
        <w:tab/>
        <w:t>Veronica Starcher (CDE COMTSS Specialist):</w:t>
      </w:r>
      <w:r>
        <w:tab/>
        <w:t>ongoing training and collaborative coaching</w:t>
      </w:r>
    </w:p>
    <w:p w14:paraId="555CDB7E" w14:textId="77777777" w:rsidR="005B7529" w:rsidRDefault="005B7529" w:rsidP="005B7529">
      <w:pPr>
        <w:ind w:left="1350" w:hanging="1350"/>
      </w:pPr>
      <w:r>
        <w:t>01:00:08</w:t>
      </w:r>
      <w:r>
        <w:tab/>
        <w:t>Jennifer Coffey (she, her):</w:t>
      </w:r>
      <w:r>
        <w:tab/>
        <w:t>Have internship opportunities available.</w:t>
      </w:r>
    </w:p>
    <w:p w14:paraId="665D4657" w14:textId="77777777" w:rsidR="005B7529" w:rsidRDefault="005B7529" w:rsidP="005B7529">
      <w:pPr>
        <w:ind w:left="1350" w:hanging="1350"/>
      </w:pPr>
      <w:r>
        <w:t>01:00:09</w:t>
      </w:r>
      <w:r>
        <w:tab/>
        <w:t>Hollie Jennings:</w:t>
      </w:r>
      <w:r>
        <w:tab/>
        <w:t>Better onboarding</w:t>
      </w:r>
      <w:proofErr w:type="gramStart"/>
      <w:r>
        <w:t>....mentor</w:t>
      </w:r>
      <w:proofErr w:type="gramEnd"/>
    </w:p>
    <w:p w14:paraId="23606215" w14:textId="77777777" w:rsidR="005B7529" w:rsidRDefault="005B7529" w:rsidP="005B7529">
      <w:pPr>
        <w:ind w:left="1350" w:hanging="1350"/>
      </w:pPr>
      <w:r>
        <w:t>01:00:11</w:t>
      </w:r>
      <w:r>
        <w:tab/>
        <w:t>Kerry Haag:</w:t>
      </w:r>
      <w:r>
        <w:tab/>
        <w:t>Improve typical rate of pay</w:t>
      </w:r>
    </w:p>
    <w:p w14:paraId="439F7760" w14:textId="77777777" w:rsidR="005B7529" w:rsidRDefault="005B7529" w:rsidP="005B7529">
      <w:pPr>
        <w:ind w:left="1350" w:hanging="1350"/>
      </w:pPr>
      <w:r>
        <w:t>01:00:12</w:t>
      </w:r>
      <w:r>
        <w:tab/>
        <w:t>Whitlock, Tracy W:</w:t>
      </w:r>
      <w:r>
        <w:tab/>
        <w:t>more money</w:t>
      </w:r>
    </w:p>
    <w:p w14:paraId="57B37D1C" w14:textId="77777777" w:rsidR="005B7529" w:rsidRDefault="005B7529" w:rsidP="005B7529">
      <w:pPr>
        <w:ind w:left="1350" w:hanging="1350"/>
      </w:pPr>
      <w:r>
        <w:t>01:00:14</w:t>
      </w:r>
      <w:r>
        <w:tab/>
        <w:t>Laurie Weathersby:</w:t>
      </w:r>
      <w:r>
        <w:tab/>
        <w:t>mentorship</w:t>
      </w:r>
    </w:p>
    <w:p w14:paraId="1BD36FD8" w14:textId="77777777" w:rsidR="005B7529" w:rsidRDefault="005B7529" w:rsidP="005B7529">
      <w:pPr>
        <w:ind w:left="1350" w:hanging="1350"/>
      </w:pPr>
      <w:r>
        <w:t>01:00:15</w:t>
      </w:r>
      <w:r>
        <w:tab/>
        <w:t>Ashley Price - NV DOE Office of Inclusive Education:</w:t>
      </w:r>
      <w:r>
        <w:tab/>
        <w:t>HS programs to begin training and experience</w:t>
      </w:r>
    </w:p>
    <w:p w14:paraId="19766EB0" w14:textId="77777777" w:rsidR="005B7529" w:rsidRDefault="005B7529" w:rsidP="005B7529">
      <w:pPr>
        <w:ind w:left="1350" w:hanging="1350"/>
      </w:pPr>
      <w:r>
        <w:t>01:00:16</w:t>
      </w:r>
      <w:r>
        <w:tab/>
        <w:t>Tom Delaney, MN-SPDG:</w:t>
      </w:r>
      <w:r>
        <w:tab/>
        <w:t>More representative of state demographics.</w:t>
      </w:r>
    </w:p>
    <w:p w14:paraId="6F8118C5" w14:textId="77777777" w:rsidR="005B7529" w:rsidRDefault="005B7529" w:rsidP="005B7529">
      <w:pPr>
        <w:ind w:left="1350" w:hanging="1350"/>
      </w:pPr>
      <w:r>
        <w:t>01:00:16</w:t>
      </w:r>
      <w:r>
        <w:tab/>
        <w:t>Whitlock, Tracy W:</w:t>
      </w:r>
      <w:r>
        <w:tab/>
        <w:t xml:space="preserve">better </w:t>
      </w:r>
      <w:proofErr w:type="spellStart"/>
      <w:r>
        <w:t>preparatoin</w:t>
      </w:r>
      <w:proofErr w:type="spellEnd"/>
    </w:p>
    <w:p w14:paraId="46A03EAB" w14:textId="77777777" w:rsidR="005B7529" w:rsidRDefault="005B7529" w:rsidP="005B7529">
      <w:pPr>
        <w:ind w:left="1350" w:hanging="1350"/>
      </w:pPr>
      <w:r>
        <w:t>01:00:26</w:t>
      </w:r>
      <w:r>
        <w:tab/>
        <w:t>Betsy Lin:</w:t>
      </w:r>
      <w:r>
        <w:tab/>
        <w:t>more support from district leaders</w:t>
      </w:r>
    </w:p>
    <w:p w14:paraId="0C90FEC4" w14:textId="77777777" w:rsidR="005B7529" w:rsidRDefault="005B7529" w:rsidP="005B7529">
      <w:pPr>
        <w:ind w:left="1350" w:hanging="1350"/>
      </w:pPr>
      <w:r>
        <w:t>01:00:28</w:t>
      </w:r>
      <w:r>
        <w:tab/>
        <w:t>Young, Annette:</w:t>
      </w:r>
      <w:r>
        <w:tab/>
        <w:t>Training</w:t>
      </w:r>
    </w:p>
    <w:p w14:paraId="318A541C" w14:textId="77777777" w:rsidR="005B7529" w:rsidRDefault="005B7529" w:rsidP="005B7529">
      <w:pPr>
        <w:ind w:left="1350" w:hanging="1350"/>
      </w:pPr>
      <w:r>
        <w:t>01:13:07</w:t>
      </w:r>
      <w:r>
        <w:tab/>
        <w:t>Rebecca Fogle:</w:t>
      </w:r>
      <w:r>
        <w:tab/>
        <w:t>sibling</w:t>
      </w:r>
    </w:p>
    <w:p w14:paraId="22C984C6" w14:textId="77777777" w:rsidR="005B7529" w:rsidRDefault="005B7529" w:rsidP="005B7529">
      <w:pPr>
        <w:ind w:left="1350" w:hanging="1350"/>
      </w:pPr>
      <w:r>
        <w:t>01:13:15</w:t>
      </w:r>
      <w:r>
        <w:tab/>
        <w:t>Young, Annette:</w:t>
      </w:r>
      <w:r>
        <w:tab/>
        <w:t>An awesome kindergarten teacher</w:t>
      </w:r>
    </w:p>
    <w:p w14:paraId="27F7682A" w14:textId="77777777" w:rsidR="005B7529" w:rsidRDefault="005B7529" w:rsidP="005B7529">
      <w:pPr>
        <w:ind w:left="1350" w:hanging="1350"/>
      </w:pPr>
      <w:r>
        <w:t>01:13:29</w:t>
      </w:r>
      <w:r>
        <w:tab/>
        <w:t>Jennifer Coffey (she, her):</w:t>
      </w:r>
      <w:r>
        <w:tab/>
        <w:t>Experience at a residential facility that I took on when I thought I wanted to be a psychologist.</w:t>
      </w:r>
    </w:p>
    <w:p w14:paraId="5963CAA1" w14:textId="77777777" w:rsidR="005B7529" w:rsidRDefault="005B7529" w:rsidP="005B7529">
      <w:pPr>
        <w:ind w:left="1350" w:hanging="1350"/>
      </w:pPr>
      <w:r>
        <w:t>01:13:31</w:t>
      </w:r>
      <w:r>
        <w:tab/>
      </w:r>
      <w:proofErr w:type="spellStart"/>
      <w:r>
        <w:t>Tracie.Dickson</w:t>
      </w:r>
      <w:proofErr w:type="spellEnd"/>
      <w:r>
        <w:t>:</w:t>
      </w:r>
      <w:r>
        <w:tab/>
        <w:t xml:space="preserve">I became an SLP because I met a Howard University student that was really </w:t>
      </w:r>
      <w:proofErr w:type="gramStart"/>
      <w:r>
        <w:t>impressive</w:t>
      </w:r>
      <w:proofErr w:type="gramEnd"/>
    </w:p>
    <w:p w14:paraId="6461653E" w14:textId="77777777" w:rsidR="005B7529" w:rsidRDefault="005B7529" w:rsidP="005B7529">
      <w:pPr>
        <w:ind w:left="1350" w:hanging="1350"/>
      </w:pPr>
      <w:r>
        <w:t>01:13:32</w:t>
      </w:r>
      <w:r>
        <w:tab/>
        <w:t>Anita Vermeer (OSEP):</w:t>
      </w:r>
      <w:r>
        <w:tab/>
        <w:t xml:space="preserve">internship when I was in </w:t>
      </w:r>
      <w:proofErr w:type="spellStart"/>
      <w:r>
        <w:t>highschool</w:t>
      </w:r>
      <w:proofErr w:type="spellEnd"/>
      <w:r>
        <w:t>! spent half days working in an inclusive preschool</w:t>
      </w:r>
    </w:p>
    <w:p w14:paraId="0775E4CD" w14:textId="77777777" w:rsidR="005B7529" w:rsidRDefault="005B7529" w:rsidP="005B7529">
      <w:pPr>
        <w:ind w:left="1350" w:hanging="1350"/>
      </w:pPr>
      <w:r>
        <w:t>01:13:32</w:t>
      </w:r>
      <w:r>
        <w:tab/>
        <w:t>Veronica Starcher (CDE COMTSS Specialist):</w:t>
      </w:r>
      <w:r>
        <w:tab/>
        <w:t>I feel in love with Elementary music in college</w:t>
      </w:r>
    </w:p>
    <w:p w14:paraId="50D747D1" w14:textId="77777777" w:rsidR="005B7529" w:rsidRDefault="005B7529" w:rsidP="005B7529">
      <w:pPr>
        <w:ind w:left="1350" w:hanging="1350"/>
      </w:pPr>
      <w:r>
        <w:t>01:13:33</w:t>
      </w:r>
      <w:r>
        <w:tab/>
        <w:t>Ashley Price - NV DOE Office of Inclusive Education:</w:t>
      </w:r>
      <w:r>
        <w:tab/>
        <w:t>Student aide in a self-contained special education classroom for 3 years.</w:t>
      </w:r>
    </w:p>
    <w:p w14:paraId="6DEAF15E" w14:textId="77777777" w:rsidR="005B7529" w:rsidRDefault="005B7529" w:rsidP="005B7529">
      <w:pPr>
        <w:ind w:left="1350" w:hanging="1350"/>
      </w:pPr>
      <w:r>
        <w:t>01:13:41</w:t>
      </w:r>
      <w:r>
        <w:tab/>
        <w:t xml:space="preserve">Greg </w:t>
      </w:r>
      <w:proofErr w:type="spellStart"/>
      <w:r>
        <w:t>Wertenberger</w:t>
      </w:r>
      <w:proofErr w:type="spellEnd"/>
      <w:r>
        <w:t>, Arkansas SPDG:</w:t>
      </w:r>
      <w:r>
        <w:tab/>
        <w:t>family members who were educators - role models</w:t>
      </w:r>
    </w:p>
    <w:p w14:paraId="693A982F" w14:textId="77777777" w:rsidR="005B7529" w:rsidRDefault="005B7529" w:rsidP="005B7529">
      <w:pPr>
        <w:ind w:left="1350" w:hanging="1350"/>
      </w:pPr>
      <w:r>
        <w:t>01:13:43</w:t>
      </w:r>
      <w:r>
        <w:tab/>
        <w:t>Tom Delaney, MN-SPDG:</w:t>
      </w:r>
      <w:r>
        <w:tab/>
        <w:t xml:space="preserve">My mom was a </w:t>
      </w:r>
      <w:proofErr w:type="spellStart"/>
      <w:r>
        <w:t>voc</w:t>
      </w:r>
      <w:proofErr w:type="spellEnd"/>
      <w:r>
        <w:t xml:space="preserve"> rehab teacher in 1972, before it was cool.</w:t>
      </w:r>
    </w:p>
    <w:p w14:paraId="07ED38CA" w14:textId="77777777" w:rsidR="005B7529" w:rsidRDefault="005B7529" w:rsidP="005B7529">
      <w:pPr>
        <w:ind w:left="1350" w:hanging="1350"/>
      </w:pPr>
      <w:r>
        <w:t>01:13:53</w:t>
      </w:r>
      <w:r>
        <w:tab/>
        <w:t>Celeste Minor-Alabama:</w:t>
      </w:r>
      <w:r>
        <w:tab/>
        <w:t>My mother was a special education teacher.</w:t>
      </w:r>
    </w:p>
    <w:p w14:paraId="32A85E92" w14:textId="77777777" w:rsidR="005B7529" w:rsidRDefault="005B7529" w:rsidP="005B7529">
      <w:pPr>
        <w:ind w:left="1350" w:hanging="1350"/>
      </w:pPr>
      <w:r>
        <w:t>01:14:05</w:t>
      </w:r>
      <w:r>
        <w:tab/>
      </w:r>
      <w:proofErr w:type="gramStart"/>
      <w:r>
        <w:t>Kerry Haag:</w:t>
      </w:r>
      <w:proofErr w:type="gramEnd"/>
      <w:r>
        <w:tab/>
        <w:t>always knew I would be an early educator</w:t>
      </w:r>
    </w:p>
    <w:p w14:paraId="0040E1EE" w14:textId="77777777" w:rsidR="005B7529" w:rsidRDefault="005B7529" w:rsidP="005B7529">
      <w:pPr>
        <w:ind w:left="1350" w:hanging="1350"/>
      </w:pPr>
      <w:r>
        <w:t>01:14:28</w:t>
      </w:r>
      <w:r>
        <w:tab/>
        <w:t>Laura Bray:</w:t>
      </w:r>
      <w:r>
        <w:tab/>
        <w:t>Family members who were educators</w:t>
      </w:r>
    </w:p>
    <w:p w14:paraId="54282799" w14:textId="77777777" w:rsidR="005B7529" w:rsidRDefault="005B7529" w:rsidP="005B7529">
      <w:pPr>
        <w:ind w:left="1350" w:hanging="1350"/>
      </w:pPr>
      <w:r>
        <w:t>01:16:21</w:t>
      </w:r>
      <w:r>
        <w:tab/>
        <w:t>Jennifer Coffey (she, her):</w:t>
      </w:r>
      <w:r>
        <w:tab/>
        <w:t>Great program in South Carolina: https://www.bing.com/ck/a?!&amp;&amp;p=2c93dfd4c3eb4aada4d2b5947b61c1b5132614876f9bcdd071d74151cd05bb02JmltdHM9MTY0OTM2MTU0OCZpZ3VpZD03ODNhZTk0Ni00MWUxLTQ2NTYtODNiNS0yMzU4ZGYyZjVjNmYmaW5zaWQ9NTQzNw&amp;ptn=3&amp;fclid=2f5f9b0e-b6ad-11ec-a4ca-feec2b4dbf6e&amp;u=a1aHR0cHM6Ly9ob3VzaW5nLmNsZW1zb24uZWR1L2NvbW11bml0eS9jYWxsLW1lLW1pc3Rlci8_bXNjbGtpZD0yZjVmOWIwZWI2YWQxMWVjYTRjYWZlZWMyYjRkYmY2ZQ&amp;ntb=1</w:t>
      </w:r>
    </w:p>
    <w:p w14:paraId="23840502" w14:textId="77777777" w:rsidR="005B7529" w:rsidRDefault="005B7529" w:rsidP="005B7529">
      <w:pPr>
        <w:ind w:left="1350" w:hanging="1350"/>
      </w:pPr>
      <w:r>
        <w:t>01:19:02</w:t>
      </w:r>
      <w:r>
        <w:tab/>
        <w:t>Rebecca Fogle:</w:t>
      </w:r>
      <w:r>
        <w:tab/>
        <w:t>strong mentors- placements</w:t>
      </w:r>
    </w:p>
    <w:p w14:paraId="1AC0D939" w14:textId="77777777" w:rsidR="005B7529" w:rsidRDefault="005B7529" w:rsidP="005B7529">
      <w:pPr>
        <w:ind w:left="1350" w:hanging="1350"/>
      </w:pPr>
      <w:r>
        <w:lastRenderedPageBreak/>
        <w:t>01:19:07</w:t>
      </w:r>
      <w:r>
        <w:tab/>
        <w:t xml:space="preserve">Greg </w:t>
      </w:r>
      <w:proofErr w:type="spellStart"/>
      <w:r>
        <w:t>Wertenberger</w:t>
      </w:r>
      <w:proofErr w:type="spellEnd"/>
      <w:r>
        <w:t>, Arkansas SPDG:</w:t>
      </w:r>
      <w:r>
        <w:tab/>
        <w:t>Encouraged by mentoring and support from other teachers / peers</w:t>
      </w:r>
    </w:p>
    <w:p w14:paraId="735A1BB9" w14:textId="77777777" w:rsidR="005B7529" w:rsidRDefault="005B7529" w:rsidP="005B7529">
      <w:pPr>
        <w:ind w:left="1350" w:hanging="1350"/>
      </w:pPr>
      <w:r>
        <w:t>01:19:20</w:t>
      </w:r>
      <w:r>
        <w:tab/>
        <w:t>Mallory Warner (she/her):</w:t>
      </w:r>
      <w:r>
        <w:tab/>
        <w:t>Not enough emotional support with field placement = early burnout</w:t>
      </w:r>
    </w:p>
    <w:p w14:paraId="62E67500" w14:textId="77777777" w:rsidR="005B7529" w:rsidRDefault="005B7529" w:rsidP="005B7529">
      <w:pPr>
        <w:ind w:left="1350" w:hanging="1350"/>
      </w:pPr>
      <w:r>
        <w:t>01:19:20</w:t>
      </w:r>
      <w:r>
        <w:tab/>
        <w:t>Young, Annette:</w:t>
      </w:r>
      <w:r>
        <w:tab/>
        <w:t xml:space="preserve">Excellent professors. One was in his 70th year in education when I was a </w:t>
      </w:r>
      <w:proofErr w:type="gramStart"/>
      <w:r>
        <w:t>Freshman</w:t>
      </w:r>
      <w:proofErr w:type="gramEnd"/>
      <w:r>
        <w:t>!</w:t>
      </w:r>
    </w:p>
    <w:p w14:paraId="3E237750" w14:textId="77777777" w:rsidR="005B7529" w:rsidRDefault="005B7529" w:rsidP="005B7529">
      <w:pPr>
        <w:ind w:left="1350" w:hanging="1350"/>
      </w:pPr>
      <w:r>
        <w:t>01:19:21</w:t>
      </w:r>
      <w:r>
        <w:tab/>
        <w:t>Jennifer Coffey (she, her):</w:t>
      </w:r>
      <w:r>
        <w:tab/>
        <w:t>Knowing I was going into a profession where I was needed.</w:t>
      </w:r>
    </w:p>
    <w:p w14:paraId="71A50AA1" w14:textId="77777777" w:rsidR="005B7529" w:rsidRDefault="005B7529" w:rsidP="005B7529">
      <w:pPr>
        <w:ind w:left="1350" w:hanging="1350"/>
      </w:pPr>
      <w:r>
        <w:t>01:19:28</w:t>
      </w:r>
      <w:r>
        <w:tab/>
        <w:t>Ashley Price - NV DOE Office of Inclusive Education:</w:t>
      </w:r>
      <w:r>
        <w:tab/>
        <w:t>Strong mentor teachers and career guidance from the staff I worked with.</w:t>
      </w:r>
    </w:p>
    <w:p w14:paraId="6395C922" w14:textId="77777777" w:rsidR="005B7529" w:rsidRDefault="005B7529" w:rsidP="005B7529">
      <w:pPr>
        <w:ind w:left="1350" w:hanging="1350"/>
      </w:pPr>
      <w:r>
        <w:t>01:19:32</w:t>
      </w:r>
      <w:r>
        <w:tab/>
        <w:t>Tom Delaney, MN-SPDG:</w:t>
      </w:r>
      <w:r>
        <w:tab/>
        <w:t>Excellent practicum and internship supervisors/mentors.</w:t>
      </w:r>
    </w:p>
    <w:p w14:paraId="045206EE" w14:textId="77777777" w:rsidR="005B7529" w:rsidRDefault="005B7529" w:rsidP="005B7529">
      <w:pPr>
        <w:ind w:left="1350" w:hanging="1350"/>
      </w:pPr>
      <w:r>
        <w:t>01:19:32</w:t>
      </w:r>
      <w:r>
        <w:tab/>
      </w:r>
      <w:proofErr w:type="spellStart"/>
      <w:r>
        <w:t>Tracie.Dickson</w:t>
      </w:r>
      <w:proofErr w:type="spellEnd"/>
      <w:r>
        <w:t>:</w:t>
      </w:r>
      <w:r>
        <w:tab/>
        <w:t xml:space="preserve">I had a white professor whose class I got an A </w:t>
      </w:r>
      <w:proofErr w:type="gramStart"/>
      <w:r>
        <w:t>in</w:t>
      </w:r>
      <w:proofErr w:type="gramEnd"/>
      <w:r>
        <w:t xml:space="preserve"> and she told me I was not graduate school material. I went on to earn a PhD</w:t>
      </w:r>
    </w:p>
    <w:p w14:paraId="59E08950" w14:textId="77777777" w:rsidR="005B7529" w:rsidRDefault="005B7529" w:rsidP="005B7529">
      <w:pPr>
        <w:ind w:left="1350" w:hanging="1350"/>
      </w:pPr>
      <w:r>
        <w:t>01:19:33</w:t>
      </w:r>
      <w:r>
        <w:tab/>
        <w:t>Corinne Wilson:</w:t>
      </w:r>
      <w:r>
        <w:tab/>
        <w:t xml:space="preserve">Discourage - Stereo typing that girls are not as good at computer </w:t>
      </w:r>
      <w:proofErr w:type="gramStart"/>
      <w:r>
        <w:t>programing</w:t>
      </w:r>
      <w:proofErr w:type="gramEnd"/>
    </w:p>
    <w:p w14:paraId="1600AC63" w14:textId="77777777" w:rsidR="005B7529" w:rsidRDefault="005B7529" w:rsidP="005B7529">
      <w:pPr>
        <w:ind w:left="1350" w:hanging="1350"/>
      </w:pPr>
      <w:r>
        <w:t>01:19:35</w:t>
      </w:r>
      <w:r>
        <w:tab/>
        <w:t>Jennifer Coffey (she, her):</w:t>
      </w:r>
      <w:r>
        <w:tab/>
        <w:t>Not enough special education teachers.</w:t>
      </w:r>
    </w:p>
    <w:p w14:paraId="32E22224" w14:textId="77777777" w:rsidR="005B7529" w:rsidRDefault="005B7529" w:rsidP="005B7529">
      <w:pPr>
        <w:ind w:left="1350" w:hanging="1350"/>
      </w:pPr>
      <w:r>
        <w:t>01:19:38</w:t>
      </w:r>
      <w:r>
        <w:tab/>
        <w:t>Veronica Starcher (CDE COMTSS Specialist):</w:t>
      </w:r>
      <w:r>
        <w:tab/>
        <w:t>When I was in college I was put on a path as a band director because I was an instrumentalist...thank goodness for Dr. Walker who helped me find Elementary music</w:t>
      </w:r>
    </w:p>
    <w:p w14:paraId="28448031" w14:textId="77777777" w:rsidR="005B7529" w:rsidRDefault="005B7529" w:rsidP="005B7529">
      <w:pPr>
        <w:ind w:left="1350" w:hanging="1350"/>
      </w:pPr>
      <w:r>
        <w:t>01:19:40</w:t>
      </w:r>
      <w:r>
        <w:tab/>
        <w:t>Sue Thomas, MN 619 Coordinator:</w:t>
      </w:r>
      <w:r>
        <w:tab/>
        <w:t>Encourage and discourage = practicum placements. Some were great! Some were not ideal!</w:t>
      </w:r>
    </w:p>
    <w:p w14:paraId="66F6ABB8" w14:textId="77777777" w:rsidR="005B7529" w:rsidRDefault="005B7529" w:rsidP="005B7529">
      <w:pPr>
        <w:ind w:left="1350" w:hanging="1350"/>
      </w:pPr>
      <w:r>
        <w:t>01:19:51</w:t>
      </w:r>
      <w:r>
        <w:tab/>
        <w:t xml:space="preserve">Greg </w:t>
      </w:r>
      <w:proofErr w:type="spellStart"/>
      <w:r>
        <w:t>Wertenberger</w:t>
      </w:r>
      <w:proofErr w:type="spellEnd"/>
      <w:r>
        <w:t>, Arkansas SPDG:</w:t>
      </w:r>
      <w:r>
        <w:tab/>
        <w:t>discouraged to stay in the classroom due to lower earning potential</w:t>
      </w:r>
    </w:p>
    <w:p w14:paraId="20269C78" w14:textId="77777777" w:rsidR="005B7529" w:rsidRDefault="005B7529" w:rsidP="005B7529">
      <w:pPr>
        <w:ind w:left="1350" w:hanging="1350"/>
      </w:pPr>
      <w:r>
        <w:t>01:19:52</w:t>
      </w:r>
      <w:r>
        <w:tab/>
        <w:t>Kerry Haag:</w:t>
      </w:r>
      <w:r>
        <w:tab/>
        <w:t>Graduate Teaching Assistant position</w:t>
      </w:r>
    </w:p>
    <w:p w14:paraId="044D6D48" w14:textId="77777777" w:rsidR="005B7529" w:rsidRDefault="005B7529" w:rsidP="005B7529">
      <w:pPr>
        <w:ind w:left="1350" w:hanging="1350"/>
      </w:pPr>
      <w:r>
        <w:t>01:19:59</w:t>
      </w:r>
      <w:r>
        <w:tab/>
        <w:t>Laura Bray:</w:t>
      </w:r>
      <w:r>
        <w:tab/>
        <w:t>Mentors, professors, and pre-service placements</w:t>
      </w:r>
    </w:p>
    <w:p w14:paraId="296613C9" w14:textId="77777777" w:rsidR="005B7529" w:rsidRDefault="005B7529" w:rsidP="005B7529">
      <w:pPr>
        <w:ind w:left="1350" w:hanging="1350"/>
      </w:pPr>
      <w:r>
        <w:t>01:26:14</w:t>
      </w:r>
      <w:r>
        <w:tab/>
        <w:t>Tom Delaney, MN-SPDG:</w:t>
      </w:r>
      <w:r>
        <w:tab/>
        <w:t>The students encouraged me, always. That's the best energy in the world.</w:t>
      </w:r>
    </w:p>
    <w:p w14:paraId="4C11DB70" w14:textId="77777777" w:rsidR="005B7529" w:rsidRDefault="005B7529" w:rsidP="005B7529">
      <w:pPr>
        <w:ind w:left="1350" w:hanging="1350"/>
      </w:pPr>
      <w:r>
        <w:t>01:26:14</w:t>
      </w:r>
      <w:r>
        <w:tab/>
        <w:t>Jennifer Coffey (she, her):</w:t>
      </w:r>
      <w:r>
        <w:tab/>
        <w:t>Not having sufficient preparation to instruct or manage my classroom.</w:t>
      </w:r>
    </w:p>
    <w:p w14:paraId="641C3439" w14:textId="77777777" w:rsidR="005B7529" w:rsidRDefault="005B7529" w:rsidP="005B7529">
      <w:pPr>
        <w:ind w:left="1350" w:hanging="1350"/>
      </w:pPr>
      <w:r>
        <w:t>01:26:18</w:t>
      </w:r>
      <w:r>
        <w:tab/>
        <w:t>Laura Bray:</w:t>
      </w:r>
      <w:r>
        <w:tab/>
        <w:t>My students and their families</w:t>
      </w:r>
    </w:p>
    <w:p w14:paraId="290C5510" w14:textId="77777777" w:rsidR="005B7529" w:rsidRDefault="005B7529" w:rsidP="005B7529">
      <w:pPr>
        <w:ind w:left="1350" w:hanging="1350"/>
      </w:pPr>
      <w:r>
        <w:t>01:26:20</w:t>
      </w:r>
      <w:r>
        <w:tab/>
        <w:t>Rebecca Fogle:</w:t>
      </w:r>
      <w:r>
        <w:tab/>
        <w:t>supportive supervisors</w:t>
      </w:r>
    </w:p>
    <w:p w14:paraId="5927FEEF" w14:textId="77777777" w:rsidR="005B7529" w:rsidRDefault="005B7529" w:rsidP="005B7529">
      <w:pPr>
        <w:ind w:left="1350" w:hanging="1350"/>
      </w:pPr>
      <w:r>
        <w:t>01:26:24</w:t>
      </w:r>
      <w:r>
        <w:tab/>
        <w:t xml:space="preserve">Tina </w:t>
      </w:r>
      <w:proofErr w:type="spellStart"/>
      <w:r>
        <w:t>Minehan</w:t>
      </w:r>
      <w:proofErr w:type="spellEnd"/>
      <w:r>
        <w:t>:</w:t>
      </w:r>
      <w:r>
        <w:tab/>
        <w:t>When students come back and tell you how much you made a difference</w:t>
      </w:r>
    </w:p>
    <w:p w14:paraId="6E6BF289" w14:textId="77777777" w:rsidR="005B7529" w:rsidRDefault="005B7529" w:rsidP="005B7529">
      <w:pPr>
        <w:ind w:left="1350" w:hanging="1350"/>
      </w:pPr>
      <w:r>
        <w:t>01:26:25</w:t>
      </w:r>
      <w:r>
        <w:tab/>
        <w:t>Anita Vermeer (OSEP):</w:t>
      </w:r>
      <w:r>
        <w:tab/>
        <w:t>Power of training mentors/coaches and matching them to build powerful informal learning opportunities</w:t>
      </w:r>
    </w:p>
    <w:p w14:paraId="3E445832" w14:textId="77777777" w:rsidR="005B7529" w:rsidRDefault="005B7529" w:rsidP="005B7529">
      <w:pPr>
        <w:ind w:left="1350" w:hanging="1350"/>
      </w:pPr>
      <w:r>
        <w:t>01:26:30</w:t>
      </w:r>
      <w:r>
        <w:tab/>
        <w:t>Jennifer Coffey (she, her):</w:t>
      </w:r>
      <w:r>
        <w:tab/>
        <w:t>Spray and pray training.</w:t>
      </w:r>
    </w:p>
    <w:p w14:paraId="5EF85BB1" w14:textId="77777777" w:rsidR="005B7529" w:rsidRDefault="005B7529" w:rsidP="005B7529">
      <w:pPr>
        <w:ind w:left="1350" w:hanging="1350"/>
      </w:pPr>
      <w:r>
        <w:t>01:26:36</w:t>
      </w:r>
      <w:r>
        <w:tab/>
        <w:t xml:space="preserve">Greg </w:t>
      </w:r>
      <w:proofErr w:type="spellStart"/>
      <w:r>
        <w:t>Wertenberger</w:t>
      </w:r>
      <w:proofErr w:type="spellEnd"/>
      <w:r>
        <w:t>, Arkansas SPDG:</w:t>
      </w:r>
      <w:r>
        <w:tab/>
        <w:t xml:space="preserve">Encouraged by the flexibility and variety in the larger field.  Great relationships with committed </w:t>
      </w:r>
      <w:proofErr w:type="spellStart"/>
      <w:r>
        <w:t>practiioners</w:t>
      </w:r>
      <w:proofErr w:type="spellEnd"/>
    </w:p>
    <w:p w14:paraId="78E273DB" w14:textId="77777777" w:rsidR="005B7529" w:rsidRDefault="005B7529" w:rsidP="005B7529">
      <w:pPr>
        <w:ind w:left="1350" w:hanging="1350"/>
      </w:pPr>
      <w:r>
        <w:t>01:26:44</w:t>
      </w:r>
      <w:r>
        <w:tab/>
        <w:t>Celeste Minor-Alabama:</w:t>
      </w:r>
      <w:r>
        <w:tab/>
        <w:t>good administration who supported me, cared for the students, led by example</w:t>
      </w:r>
    </w:p>
    <w:p w14:paraId="2283A19B" w14:textId="77777777" w:rsidR="005B7529" w:rsidRDefault="005B7529" w:rsidP="005B7529">
      <w:pPr>
        <w:ind w:left="1350" w:hanging="1350"/>
      </w:pPr>
      <w:r>
        <w:t>01:26:58</w:t>
      </w:r>
      <w:r>
        <w:tab/>
        <w:t xml:space="preserve">Greg </w:t>
      </w:r>
      <w:proofErr w:type="spellStart"/>
      <w:r>
        <w:t>Wertenberger</w:t>
      </w:r>
      <w:proofErr w:type="spellEnd"/>
      <w:r>
        <w:t>, Arkansas SPDG:</w:t>
      </w:r>
      <w:r>
        <w:tab/>
        <w:t>Discouraged by limited earning potential in the classroom</w:t>
      </w:r>
    </w:p>
    <w:p w14:paraId="2EDB7354" w14:textId="77777777" w:rsidR="005B7529" w:rsidRDefault="005B7529" w:rsidP="005B7529">
      <w:pPr>
        <w:ind w:left="1350" w:hanging="1350"/>
      </w:pPr>
      <w:r>
        <w:lastRenderedPageBreak/>
        <w:t>01:26:58</w:t>
      </w:r>
      <w:r>
        <w:tab/>
        <w:t>Ashley Price - NV DOE Office of Inclusive Education:</w:t>
      </w:r>
      <w:r>
        <w:tab/>
        <w:t xml:space="preserve">Encouraged- opportunities to lead meetings and trainings, respect for </w:t>
      </w:r>
      <w:proofErr w:type="spellStart"/>
      <w:r>
        <w:t>m</w:t>
      </w:r>
      <w:proofErr w:type="spellEnd"/>
      <w:r>
        <w:t xml:space="preserve"> knowledge base. Discouraged- demands, changes, SPED teachers not being included, etc.</w:t>
      </w:r>
    </w:p>
    <w:p w14:paraId="33E423F3" w14:textId="77777777" w:rsidR="005B7529" w:rsidRDefault="005B7529" w:rsidP="005B7529">
      <w:pPr>
        <w:ind w:left="1350" w:hanging="1350"/>
      </w:pPr>
      <w:r>
        <w:t>01:27:18</w:t>
      </w:r>
      <w:r>
        <w:tab/>
        <w:t>Young, Annette:</w:t>
      </w:r>
      <w:r>
        <w:tab/>
        <w:t xml:space="preserve">Discouraged--the continued disparities. I still am stunned that in 2022 families </w:t>
      </w:r>
      <w:proofErr w:type="gramStart"/>
      <w:r>
        <w:t>have to</w:t>
      </w:r>
      <w:proofErr w:type="gramEnd"/>
      <w:r>
        <w:t xml:space="preserve"> go scorched earth to be heard. Encouraged--kids are the bomb </w:t>
      </w:r>
      <w:proofErr w:type="spellStart"/>
      <w:r>
        <w:t>diggitty</w:t>
      </w:r>
      <w:proofErr w:type="spellEnd"/>
      <w:r>
        <w:t>! They keep me going!</w:t>
      </w:r>
    </w:p>
    <w:p w14:paraId="5243F13A" w14:textId="77777777" w:rsidR="005B7529" w:rsidRDefault="005B7529" w:rsidP="005B7529">
      <w:pPr>
        <w:ind w:left="1350" w:hanging="1350"/>
      </w:pPr>
      <w:r>
        <w:t>01:29:12</w:t>
      </w:r>
      <w:r>
        <w:tab/>
        <w:t>Kerry Haag:</w:t>
      </w:r>
      <w:r>
        <w:tab/>
        <w:t xml:space="preserve">Sad when I learned my alma mater considered my salary data as outlier data b/c </w:t>
      </w:r>
      <w:proofErr w:type="gramStart"/>
      <w:r>
        <w:t>of  SEA</w:t>
      </w:r>
      <w:proofErr w:type="gramEnd"/>
      <w:r>
        <w:t xml:space="preserve"> level job</w:t>
      </w:r>
    </w:p>
    <w:p w14:paraId="138A10A5" w14:textId="77777777" w:rsidR="005B7529" w:rsidRDefault="005B7529" w:rsidP="005B7529">
      <w:pPr>
        <w:ind w:left="1350" w:hanging="1350"/>
      </w:pPr>
      <w:r>
        <w:t>01:29:46</w:t>
      </w:r>
      <w:r>
        <w:tab/>
        <w:t>Sue Thomas, MN 619 Coordinator:</w:t>
      </w:r>
      <w:r>
        <w:tab/>
        <w:t>Minnesota's teacher licensing agency has hired a person to develop PR for education as a career. We are partnering with them to ensure early childhood is included in the campaign.</w:t>
      </w:r>
    </w:p>
    <w:p w14:paraId="32AD43DD" w14:textId="77777777" w:rsidR="005B7529" w:rsidRDefault="005B7529" w:rsidP="005B7529">
      <w:pPr>
        <w:ind w:left="1350" w:hanging="1350"/>
      </w:pPr>
      <w:r>
        <w:t>01:36:35</w:t>
      </w:r>
      <w:r>
        <w:tab/>
        <w:t xml:space="preserve">Tina </w:t>
      </w:r>
      <w:proofErr w:type="spellStart"/>
      <w:r>
        <w:t>Minehan</w:t>
      </w:r>
      <w:proofErr w:type="spellEnd"/>
      <w:r>
        <w:t>:</w:t>
      </w:r>
      <w:r>
        <w:tab/>
        <w:t>need to hop off.  Thank you for this!</w:t>
      </w:r>
    </w:p>
    <w:p w14:paraId="3C11386C" w14:textId="77777777" w:rsidR="005B7529" w:rsidRDefault="005B7529" w:rsidP="005B7529">
      <w:pPr>
        <w:ind w:left="1350" w:hanging="1350"/>
      </w:pPr>
      <w:r>
        <w:t>01:36:51</w:t>
      </w:r>
      <w:r>
        <w:tab/>
        <w:t>Jennifer Coffey (she, her):</w:t>
      </w:r>
      <w:r>
        <w:tab/>
        <w:t>Thanks, Tina.</w:t>
      </w:r>
    </w:p>
    <w:p w14:paraId="7BAE577B" w14:textId="77777777" w:rsidR="005B7529" w:rsidRDefault="005B7529" w:rsidP="005B7529">
      <w:pPr>
        <w:ind w:left="1350" w:hanging="1350"/>
      </w:pPr>
      <w:r>
        <w:t>01:41:56</w:t>
      </w:r>
      <w:r>
        <w:tab/>
        <w:t>Young, Annette:</w:t>
      </w:r>
      <w:r>
        <w:tab/>
        <w:t xml:space="preserve">I would categorize the </w:t>
      </w:r>
      <w:proofErr w:type="gramStart"/>
      <w:r>
        <w:t>road blocks</w:t>
      </w:r>
      <w:proofErr w:type="gramEnd"/>
      <w:r>
        <w:t xml:space="preserve"> into 3 categories, then assign a number to begin addressing by the ones that are the most logical to remove. Typically, that should have a ripple effect.</w:t>
      </w:r>
    </w:p>
    <w:p w14:paraId="6A5EF820" w14:textId="77777777" w:rsidR="005B7529" w:rsidRDefault="005B7529" w:rsidP="005B7529">
      <w:pPr>
        <w:ind w:left="1350" w:hanging="1350"/>
      </w:pPr>
      <w:r>
        <w:t>01:43:33</w:t>
      </w:r>
      <w:r>
        <w:tab/>
        <w:t>Celeste Minor-Alabama:</w:t>
      </w:r>
      <w:r>
        <w:tab/>
        <w:t xml:space="preserve">This was </w:t>
      </w:r>
      <w:proofErr w:type="gramStart"/>
      <w:r>
        <w:t>really great</w:t>
      </w:r>
      <w:proofErr w:type="gramEnd"/>
      <w:r>
        <w:t>! Thank you.</w:t>
      </w:r>
    </w:p>
    <w:p w14:paraId="5861D9F0" w14:textId="77777777" w:rsidR="005B7529" w:rsidRDefault="005B7529" w:rsidP="005B7529">
      <w:pPr>
        <w:ind w:left="1350" w:hanging="1350"/>
      </w:pPr>
      <w:r>
        <w:t>01:44:40</w:t>
      </w:r>
      <w:r>
        <w:tab/>
        <w:t>Whitlock, Tracy W:</w:t>
      </w:r>
      <w:r>
        <w:tab/>
        <w:t xml:space="preserve">Thank you for this session - so helpful and valuable! So sorry I </w:t>
      </w:r>
      <w:proofErr w:type="gramStart"/>
      <w:r>
        <w:t>have to</w:t>
      </w:r>
      <w:proofErr w:type="gramEnd"/>
      <w:r>
        <w:t xml:space="preserve"> jump off.</w:t>
      </w:r>
    </w:p>
    <w:p w14:paraId="3CF29EC2" w14:textId="77777777" w:rsidR="005B7529" w:rsidRDefault="005B7529" w:rsidP="005B7529">
      <w:pPr>
        <w:ind w:left="1350" w:hanging="1350"/>
      </w:pPr>
      <w:r>
        <w:t>01:46:01</w:t>
      </w:r>
      <w:r>
        <w:tab/>
        <w:t>Mallory Warner (she/her):</w:t>
      </w:r>
      <w:r>
        <w:tab/>
        <w:t>Really appreciated the thoughts about relationships/personal attention, Sarah. The relationships = what gets you through the time before the complex stuff can change.</w:t>
      </w:r>
    </w:p>
    <w:p w14:paraId="42C158C2" w14:textId="77777777" w:rsidR="005B7529" w:rsidRDefault="005B7529" w:rsidP="005B7529">
      <w:pPr>
        <w:ind w:left="1350" w:hanging="1350"/>
      </w:pPr>
      <w:r>
        <w:t>01:46:10</w:t>
      </w:r>
      <w:r>
        <w:tab/>
        <w:t>Tom Delaney, MN-SPDG:</w:t>
      </w:r>
      <w:r>
        <w:tab/>
        <w:t>Map of UCS Sites Nationally and By State: https://www.specialolympics.org/what-we-do/unified-champion-schools</w:t>
      </w:r>
    </w:p>
    <w:p w14:paraId="0E76F3FB" w14:textId="77777777" w:rsidR="005B7529" w:rsidRDefault="005B7529" w:rsidP="005B7529">
      <w:pPr>
        <w:ind w:left="1350" w:hanging="1350"/>
      </w:pPr>
      <w:r>
        <w:t>01:46:32</w:t>
      </w:r>
      <w:r>
        <w:tab/>
        <w:t>Sue Thomas, MN 619 Coordinator:</w:t>
      </w:r>
      <w:r>
        <w:tab/>
        <w:t>“Who better to teach students with disabilities than adults with disabilities? If we want to solve this workforce crisis, we need to dismantle the barriers that are making this field inaccessible to those most qualified to teach.”</w:t>
      </w:r>
    </w:p>
    <w:p w14:paraId="047A8E13" w14:textId="77777777" w:rsidR="005B7529" w:rsidRDefault="005B7529" w:rsidP="005B7529">
      <w:pPr>
        <w:ind w:left="1350" w:hanging="1350"/>
      </w:pPr>
      <w:r>
        <w:t>01:47:16</w:t>
      </w:r>
      <w:r>
        <w:tab/>
        <w:t>Mallory Warner (she/her):</w:t>
      </w:r>
      <w:r>
        <w:tab/>
        <w:t>Thanks for the opportunity to meet all of you today!</w:t>
      </w:r>
    </w:p>
    <w:p w14:paraId="6CA9109E" w14:textId="77777777" w:rsidR="005B7529" w:rsidRDefault="005B7529" w:rsidP="005B7529">
      <w:pPr>
        <w:ind w:left="1350" w:hanging="1350"/>
      </w:pPr>
      <w:r>
        <w:t>01:47:26</w:t>
      </w:r>
      <w:r>
        <w:tab/>
        <w:t>Maren Christenson:</w:t>
      </w:r>
      <w:r>
        <w:tab/>
        <w:t>Here was the reference on the definition on ableism:  https://www.talilalewis.com/blog/ableism-2020-an-updated-definition</w:t>
      </w:r>
    </w:p>
    <w:p w14:paraId="2CEF7390" w14:textId="77777777" w:rsidR="005B7529" w:rsidRDefault="005B7529" w:rsidP="005B7529">
      <w:pPr>
        <w:ind w:left="1350" w:hanging="1350"/>
      </w:pPr>
      <w:r>
        <w:t>01:47:30</w:t>
      </w:r>
      <w:r>
        <w:tab/>
        <w:t>Young, Annette:</w:t>
      </w:r>
      <w:r>
        <w:tab/>
        <w:t>Thank you! This was an excellent presentation!</w:t>
      </w:r>
    </w:p>
    <w:p w14:paraId="79312005" w14:textId="77777777" w:rsidR="005B7529" w:rsidRDefault="005B7529" w:rsidP="005B7529">
      <w:pPr>
        <w:ind w:left="1350" w:hanging="1350"/>
      </w:pPr>
      <w:r>
        <w:t>01:47:32</w:t>
      </w:r>
      <w:r>
        <w:tab/>
        <w:t>Veronica Starcher (CDE COMTSS Specialist):</w:t>
      </w:r>
      <w:r>
        <w:tab/>
        <w:t>Thank you so much for sharing your research. This was a wonderful opportunity to learn.</w:t>
      </w:r>
    </w:p>
    <w:p w14:paraId="6CA64F4F" w14:textId="77777777" w:rsidR="005B7529" w:rsidRDefault="005B7529" w:rsidP="005B7529">
      <w:pPr>
        <w:ind w:left="1350" w:hanging="1350"/>
      </w:pPr>
      <w:r>
        <w:t>01:47:42</w:t>
      </w:r>
      <w:r>
        <w:tab/>
      </w:r>
      <w:proofErr w:type="spellStart"/>
      <w:r>
        <w:t>melissatowery</w:t>
      </w:r>
      <w:proofErr w:type="spellEnd"/>
      <w:r>
        <w:t>:</w:t>
      </w:r>
      <w:r>
        <w:tab/>
        <w:t>Thank you so much!</w:t>
      </w:r>
    </w:p>
    <w:p w14:paraId="433D6E54" w14:textId="77777777" w:rsidR="005B7529" w:rsidRDefault="005B7529" w:rsidP="005B7529">
      <w:pPr>
        <w:ind w:left="1350" w:hanging="1350"/>
      </w:pPr>
      <w:r>
        <w:t>01:47:44</w:t>
      </w:r>
      <w:r>
        <w:tab/>
        <w:t>Bryan Grigg:</w:t>
      </w:r>
      <w:r>
        <w:tab/>
        <w:t>Amazing job, everyone!</w:t>
      </w:r>
    </w:p>
    <w:p w14:paraId="64283DAD" w14:textId="26BE6442" w:rsidR="005B7529" w:rsidRDefault="005B7529" w:rsidP="005B7529">
      <w:pPr>
        <w:ind w:left="1350" w:hanging="1350"/>
      </w:pPr>
      <w:r>
        <w:t>01:47:47</w:t>
      </w:r>
      <w:r>
        <w:tab/>
        <w:t xml:space="preserve">June </w:t>
      </w:r>
      <w:proofErr w:type="spellStart"/>
      <w:r>
        <w:t>Gothberg</w:t>
      </w:r>
      <w:proofErr w:type="spellEnd"/>
      <w:r>
        <w:t>:</w:t>
      </w:r>
      <w:r>
        <w:tab/>
        <w:t>Thank you!!</w:t>
      </w:r>
    </w:p>
    <w:sectPr w:rsidR="005B7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29"/>
    <w:rsid w:val="005B7529"/>
    <w:rsid w:val="00B6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9A470E"/>
  <w15:chartTrackingRefBased/>
  <w15:docId w15:val="{F5ED1299-EEC5-A74B-9D35-0E7FB950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1927</Words>
  <Characters>10990</Characters>
  <Application>Microsoft Office Word</Application>
  <DocSecurity>0</DocSecurity>
  <Lines>91</Lines>
  <Paragraphs>25</Paragraphs>
  <ScaleCrop>false</ScaleCrop>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 for Excellence in Dev Disablities</dc:creator>
  <cp:keywords/>
  <dc:description/>
  <cp:lastModifiedBy>Kelsey Leib</cp:lastModifiedBy>
  <cp:revision>2</cp:revision>
  <dcterms:created xsi:type="dcterms:W3CDTF">2024-01-31T21:27:00Z</dcterms:created>
  <dcterms:modified xsi:type="dcterms:W3CDTF">2024-01-31T21:27:00Z</dcterms:modified>
</cp:coreProperties>
</file>